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37F" w:rsidRPr="00352B69" w:rsidRDefault="00F7337F" w:rsidP="00F1197E">
      <w:pPr>
        <w:pStyle w:val="Header"/>
        <w:pBdr>
          <w:top w:val="single" w:sz="18" w:space="1" w:color="auto"/>
        </w:pBdr>
        <w:rPr>
          <w:b/>
          <w:i/>
          <w:sz w:val="16"/>
        </w:rPr>
      </w:pPr>
    </w:p>
    <w:p w:rsidR="00F7337F" w:rsidRPr="00352B69" w:rsidRDefault="00F7337F" w:rsidP="00F1197E">
      <w:pPr>
        <w:pStyle w:val="Header"/>
        <w:pBdr>
          <w:top w:val="single" w:sz="18" w:space="1" w:color="auto"/>
        </w:pBdr>
        <w:rPr>
          <w:b/>
          <w:iCs/>
          <w:sz w:val="48"/>
        </w:rPr>
      </w:pPr>
      <w:r w:rsidRPr="00352B69">
        <w:rPr>
          <w:b/>
          <w:iCs/>
          <w:sz w:val="48"/>
        </w:rPr>
        <w:t>CHAPTER 7</w:t>
      </w:r>
    </w:p>
    <w:p w:rsidR="00F7337F" w:rsidRPr="00352B69" w:rsidRDefault="00F7337F" w:rsidP="00F1197E">
      <w:pPr>
        <w:pStyle w:val="Header"/>
        <w:pBdr>
          <w:top w:val="single" w:sz="18" w:space="1" w:color="auto"/>
        </w:pBdr>
        <w:ind w:left="0" w:firstLine="0"/>
        <w:jc w:val="left"/>
        <w:rPr>
          <w:b/>
          <w:i/>
          <w:sz w:val="48"/>
        </w:rPr>
      </w:pPr>
      <w:r w:rsidRPr="00352B69">
        <w:rPr>
          <w:b/>
          <w:i/>
          <w:sz w:val="48"/>
        </w:rPr>
        <w:t>EQUITY MARKETS AND STOCK VALUATION</w:t>
      </w:r>
    </w:p>
    <w:p w:rsidR="00F7337F" w:rsidRPr="00352B69" w:rsidRDefault="00F7337F" w:rsidP="00F1197E">
      <w:pPr>
        <w:pStyle w:val="Footer"/>
        <w:tabs>
          <w:tab w:val="clear" w:pos="4320"/>
          <w:tab w:val="clear" w:pos="8640"/>
        </w:tabs>
        <w:rPr>
          <w:rFonts w:ascii="Times New Roman" w:hAnsi="Times New Roman"/>
        </w:rPr>
      </w:pPr>
    </w:p>
    <w:p w:rsidR="00F7337F" w:rsidRPr="00352B69" w:rsidRDefault="00F7337F" w:rsidP="00F1197E">
      <w:pPr>
        <w:pStyle w:val="Heading1"/>
      </w:pPr>
      <w:r w:rsidRPr="00352B69">
        <w:t>Answers to Concepts Review and Critical Thinking Questions</w:t>
      </w:r>
    </w:p>
    <w:p w:rsidR="00F7337F" w:rsidRPr="00352B69" w:rsidRDefault="00F7337F" w:rsidP="00F1197E"/>
    <w:p w:rsidR="00F7337F" w:rsidRPr="00352B69" w:rsidRDefault="00F7337F" w:rsidP="00F1197E">
      <w:pPr>
        <w:pStyle w:val="Quick1"/>
        <w:ind w:left="450" w:hanging="450"/>
        <w:rPr>
          <w:rFonts w:ascii="Times New Roman" w:hAnsi="Times New Roman"/>
          <w:sz w:val="22"/>
        </w:rPr>
      </w:pPr>
      <w:r w:rsidRPr="00352B69">
        <w:rPr>
          <w:rFonts w:ascii="Times New Roman" w:hAnsi="Times New Roman"/>
          <w:b/>
          <w:sz w:val="22"/>
        </w:rPr>
        <w:t>1.</w:t>
      </w:r>
      <w:r w:rsidRPr="00352B69">
        <w:rPr>
          <w:rFonts w:ascii="Times New Roman" w:hAnsi="Times New Roman"/>
          <w:sz w:val="22"/>
        </w:rPr>
        <w:tab/>
        <w:t>The value of any investment depends on its cash flows; i.e., what investors will actually receive. The cash flows from a share of stock are the dividends.</w:t>
      </w:r>
    </w:p>
    <w:p w:rsidR="00F7337F" w:rsidRPr="00352B69" w:rsidRDefault="00F7337F" w:rsidP="00F1197E">
      <w:pPr>
        <w:pStyle w:val="Quick1"/>
        <w:ind w:left="450" w:hanging="450"/>
        <w:rPr>
          <w:rFonts w:ascii="Times New Roman" w:hAnsi="Times New Roman"/>
          <w:b/>
          <w:sz w:val="22"/>
        </w:rPr>
      </w:pPr>
    </w:p>
    <w:p w:rsidR="00F7337F" w:rsidRPr="00352B69" w:rsidRDefault="00F7337F" w:rsidP="00F1197E">
      <w:pPr>
        <w:pStyle w:val="Quick1"/>
        <w:ind w:left="450" w:hanging="450"/>
        <w:rPr>
          <w:rFonts w:ascii="Times New Roman" w:hAnsi="Times New Roman"/>
          <w:sz w:val="22"/>
        </w:rPr>
      </w:pPr>
      <w:r w:rsidRPr="00352B69">
        <w:rPr>
          <w:rFonts w:ascii="Times New Roman" w:hAnsi="Times New Roman"/>
          <w:b/>
          <w:sz w:val="22"/>
        </w:rPr>
        <w:t>2.</w:t>
      </w:r>
      <w:r w:rsidRPr="00352B69">
        <w:rPr>
          <w:rFonts w:ascii="Times New Roman" w:hAnsi="Times New Roman"/>
          <w:sz w:val="22"/>
        </w:rPr>
        <w:tab/>
        <w:t>Investors believe the company will eventually start paying dividends (or be sold to another company).</w:t>
      </w:r>
    </w:p>
    <w:p w:rsidR="00F7337F" w:rsidRPr="00352B69" w:rsidRDefault="00F7337F" w:rsidP="00F1197E">
      <w:pPr>
        <w:pStyle w:val="Quick1"/>
        <w:ind w:left="450" w:hanging="450"/>
        <w:rPr>
          <w:rFonts w:ascii="Times New Roman" w:hAnsi="Times New Roman"/>
          <w:b/>
          <w:sz w:val="22"/>
        </w:rPr>
      </w:pPr>
    </w:p>
    <w:p w:rsidR="00F7337F" w:rsidRPr="00352B69" w:rsidRDefault="00F7337F" w:rsidP="00F1197E">
      <w:pPr>
        <w:pStyle w:val="Quick1"/>
        <w:ind w:left="450" w:hanging="450"/>
        <w:rPr>
          <w:rFonts w:ascii="Times New Roman" w:hAnsi="Times New Roman"/>
          <w:sz w:val="22"/>
        </w:rPr>
      </w:pPr>
      <w:r w:rsidRPr="00352B69">
        <w:rPr>
          <w:rFonts w:ascii="Times New Roman" w:hAnsi="Times New Roman"/>
          <w:b/>
          <w:sz w:val="22"/>
        </w:rPr>
        <w:t>3.</w:t>
      </w:r>
      <w:r w:rsidRPr="00352B69">
        <w:rPr>
          <w:rFonts w:ascii="Times New Roman" w:hAnsi="Times New Roman"/>
          <w:sz w:val="22"/>
        </w:rPr>
        <w:tab/>
        <w:t>In general, companies that need the cash will often forgo dividends since dividends are a cash expense. Young, growing companies with profitable investment opportunities are one example; another example is a company in financial distress. This question is examined in depth in a later chapter.</w:t>
      </w:r>
    </w:p>
    <w:p w:rsidR="00F7337F" w:rsidRPr="00352B69" w:rsidRDefault="00F7337F" w:rsidP="00F1197E">
      <w:pPr>
        <w:pStyle w:val="Quick1"/>
        <w:ind w:left="450" w:hanging="450"/>
        <w:rPr>
          <w:rFonts w:ascii="Times New Roman" w:hAnsi="Times New Roman"/>
          <w:b/>
          <w:sz w:val="22"/>
        </w:rPr>
      </w:pPr>
    </w:p>
    <w:p w:rsidR="00F7337F" w:rsidRPr="00352B69" w:rsidRDefault="00F7337F" w:rsidP="00F1197E">
      <w:pPr>
        <w:tabs>
          <w:tab w:val="left" w:pos="440"/>
        </w:tabs>
        <w:ind w:left="440" w:hanging="440"/>
      </w:pPr>
      <w:r w:rsidRPr="00352B69">
        <w:rPr>
          <w:b/>
        </w:rPr>
        <w:t>4.</w:t>
      </w:r>
      <w:r w:rsidRPr="00352B69">
        <w:tab/>
        <w:t xml:space="preserve">The general method for valuing a share of stock is to find the present value of all expected future dividends. The dividend growth model presented in the text is only valid (i) if dividends are expected to occur forever; that is, the stock provides dividends in perpetuity, and (ii) if a constant growth rate of dividends occurs forever. A violation of the first assumption might be a company that is expected to cease operations and dissolve itself some finite number of years from now. The stock of such a company would be valued by the methods of this chapter by applying the general method of valuation. A violation of the second assumption might be a start-up firm that isn’t currently paying any dividends, but is expected to eventually start making dividend payments some number of years from now. This stock would also be valued by the general dividend valuation method of this chapter. </w:t>
      </w:r>
    </w:p>
    <w:p w:rsidR="00F7337F" w:rsidRPr="00352B69" w:rsidRDefault="00F7337F" w:rsidP="00F1197E">
      <w:pPr>
        <w:pStyle w:val="Quick1"/>
        <w:ind w:left="450" w:hanging="450"/>
        <w:rPr>
          <w:rFonts w:ascii="Times New Roman" w:hAnsi="Times New Roman"/>
          <w:b/>
          <w:sz w:val="22"/>
        </w:rPr>
      </w:pPr>
    </w:p>
    <w:p w:rsidR="00F7337F" w:rsidRPr="00352B69" w:rsidRDefault="00F7337F" w:rsidP="00F1197E">
      <w:pPr>
        <w:pStyle w:val="Quick1"/>
        <w:ind w:left="450" w:hanging="450"/>
        <w:rPr>
          <w:rFonts w:ascii="Times New Roman" w:hAnsi="Times New Roman"/>
          <w:sz w:val="22"/>
        </w:rPr>
      </w:pPr>
      <w:r w:rsidRPr="00352B69">
        <w:rPr>
          <w:rFonts w:ascii="Times New Roman" w:hAnsi="Times New Roman"/>
          <w:b/>
          <w:sz w:val="22"/>
        </w:rPr>
        <w:t>5.</w:t>
      </w:r>
      <w:r w:rsidRPr="00352B69">
        <w:rPr>
          <w:rFonts w:ascii="Times New Roman" w:hAnsi="Times New Roman"/>
          <w:sz w:val="22"/>
        </w:rPr>
        <w:tab/>
        <w:t>The common stock probably has a higher price because the dividend can grow, whereas it is fixed on the preferred. However, the preferred is less risky because of the dividend and liquidation preference, so it is possible the preferred could be worth more, depending on the circumstances.</w:t>
      </w:r>
    </w:p>
    <w:p w:rsidR="00F7337F" w:rsidRPr="00352B69" w:rsidRDefault="00F7337F" w:rsidP="00F1197E">
      <w:pPr>
        <w:pStyle w:val="Quick1"/>
        <w:ind w:left="450" w:hanging="450"/>
        <w:rPr>
          <w:rFonts w:ascii="Times New Roman" w:hAnsi="Times New Roman"/>
          <w:b/>
          <w:sz w:val="22"/>
        </w:rPr>
      </w:pPr>
    </w:p>
    <w:p w:rsidR="00F7337F" w:rsidRPr="00352B69" w:rsidRDefault="00F7337F" w:rsidP="00F1197E">
      <w:pPr>
        <w:pStyle w:val="Quick1"/>
        <w:ind w:left="450" w:hanging="450"/>
        <w:rPr>
          <w:rFonts w:ascii="Times New Roman" w:hAnsi="Times New Roman"/>
          <w:sz w:val="22"/>
        </w:rPr>
      </w:pPr>
      <w:r w:rsidRPr="00352B69">
        <w:rPr>
          <w:rFonts w:ascii="Times New Roman" w:hAnsi="Times New Roman"/>
          <w:b/>
          <w:sz w:val="22"/>
        </w:rPr>
        <w:t>6.</w:t>
      </w:r>
      <w:r w:rsidRPr="00352B69">
        <w:rPr>
          <w:rFonts w:ascii="Times New Roman" w:hAnsi="Times New Roman"/>
          <w:sz w:val="22"/>
        </w:rPr>
        <w:tab/>
        <w:t>The two components are the dividend yield and the capital gains yield. For most companies, the capital gains yield is larger. This is easy to see for companies that pay no dividends. For companies that do pay dividends, the dividend yields are rarely over five percent and are often much less.</w:t>
      </w:r>
    </w:p>
    <w:p w:rsidR="00F7337F" w:rsidRPr="00352B69" w:rsidRDefault="00F7337F" w:rsidP="00F1197E">
      <w:pPr>
        <w:pStyle w:val="Quick1"/>
        <w:ind w:left="450" w:hanging="450"/>
        <w:rPr>
          <w:rFonts w:ascii="Times New Roman" w:hAnsi="Times New Roman"/>
          <w:b/>
          <w:sz w:val="22"/>
        </w:rPr>
      </w:pPr>
    </w:p>
    <w:p w:rsidR="00F7337F" w:rsidRPr="00696102" w:rsidRDefault="00F7337F" w:rsidP="00696102">
      <w:pPr>
        <w:autoSpaceDE w:val="0"/>
        <w:autoSpaceDN w:val="0"/>
        <w:adjustRightInd w:val="0"/>
        <w:rPr>
          <w:rFonts w:ascii="Times New Roman" w:hAnsi="Times New Roman"/>
          <w:sz w:val="24"/>
          <w:szCs w:val="24"/>
        </w:rPr>
      </w:pPr>
      <w:r w:rsidRPr="00352B69">
        <w:rPr>
          <w:rFonts w:ascii="Times New Roman" w:hAnsi="Times New Roman"/>
          <w:b/>
        </w:rPr>
        <w:t>7.</w:t>
      </w:r>
      <w:r w:rsidRPr="00352B69">
        <w:rPr>
          <w:rFonts w:ascii="Times New Roman" w:hAnsi="Times New Roman"/>
        </w:rPr>
        <w:tab/>
      </w:r>
      <w:r>
        <w:rPr>
          <w:rFonts w:ascii="Times New Roman" w:hAnsi="Times New Roman"/>
        </w:rPr>
        <w:t xml:space="preserve">The </w:t>
      </w:r>
      <w:r w:rsidRPr="00696102">
        <w:rPr>
          <w:rFonts w:ascii="Times New Roman" w:hAnsi="Times New Roman"/>
          <w:sz w:val="24"/>
          <w:szCs w:val="24"/>
        </w:rPr>
        <w:t>dividend growth model makes the implicit assumption that</w:t>
      </w:r>
      <w:r>
        <w:rPr>
          <w:rFonts w:ascii="Times New Roman" w:hAnsi="Times New Roman"/>
          <w:sz w:val="24"/>
          <w:szCs w:val="24"/>
        </w:rPr>
        <w:t xml:space="preserve"> </w:t>
      </w:r>
      <w:r w:rsidRPr="00696102">
        <w:rPr>
          <w:rFonts w:ascii="Times New Roman" w:hAnsi="Times New Roman"/>
          <w:sz w:val="24"/>
          <w:szCs w:val="24"/>
        </w:rPr>
        <w:t>the stock price will grow at the same constant rate as the dividend. What</w:t>
      </w:r>
      <w:r>
        <w:rPr>
          <w:rFonts w:ascii="Times New Roman" w:hAnsi="Times New Roman"/>
          <w:sz w:val="24"/>
          <w:szCs w:val="24"/>
        </w:rPr>
        <w:t xml:space="preserve"> this means is</w:t>
      </w:r>
      <w:r w:rsidRPr="00696102">
        <w:rPr>
          <w:rFonts w:ascii="Times New Roman" w:hAnsi="Times New Roman"/>
          <w:sz w:val="24"/>
          <w:szCs w:val="24"/>
        </w:rPr>
        <w:t xml:space="preserve"> that if the cash flows on an</w:t>
      </w:r>
      <w:r>
        <w:rPr>
          <w:rFonts w:ascii="Times New Roman" w:hAnsi="Times New Roman"/>
          <w:sz w:val="24"/>
          <w:szCs w:val="24"/>
        </w:rPr>
        <w:t xml:space="preserve"> </w:t>
      </w:r>
      <w:r w:rsidRPr="00696102">
        <w:rPr>
          <w:rFonts w:ascii="Times New Roman" w:hAnsi="Times New Roman"/>
          <w:sz w:val="24"/>
          <w:szCs w:val="24"/>
        </w:rPr>
        <w:t xml:space="preserve">investment grow at a constant rate through time, </w:t>
      </w:r>
      <w:r>
        <w:rPr>
          <w:rFonts w:ascii="Times New Roman" w:hAnsi="Times New Roman"/>
          <w:sz w:val="24"/>
          <w:szCs w:val="24"/>
        </w:rPr>
        <w:t xml:space="preserve">the </w:t>
      </w:r>
      <w:r w:rsidRPr="00696102">
        <w:rPr>
          <w:rFonts w:ascii="Times New Roman" w:hAnsi="Times New Roman"/>
          <w:sz w:val="24"/>
          <w:szCs w:val="24"/>
        </w:rPr>
        <w:t>value of that investment</w:t>
      </w:r>
      <w:r>
        <w:rPr>
          <w:rFonts w:ascii="Times New Roman" w:hAnsi="Times New Roman"/>
          <w:sz w:val="24"/>
          <w:szCs w:val="24"/>
        </w:rPr>
        <w:t xml:space="preserve"> grows at the same rate as the cash flows</w:t>
      </w:r>
      <w:r w:rsidRPr="00696102">
        <w:rPr>
          <w:rFonts w:ascii="Times New Roman" w:hAnsi="Times New Roman"/>
          <w:sz w:val="24"/>
          <w:szCs w:val="24"/>
        </w:rPr>
        <w:t>.</w:t>
      </w:r>
    </w:p>
    <w:p w:rsidR="00F7337F" w:rsidRPr="00352B69" w:rsidRDefault="00F7337F" w:rsidP="00F1197E">
      <w:pPr>
        <w:pStyle w:val="Quick1"/>
        <w:ind w:left="450" w:hanging="450"/>
        <w:rPr>
          <w:rFonts w:ascii="Times New Roman" w:hAnsi="Times New Roman"/>
          <w:b/>
          <w:sz w:val="22"/>
        </w:rPr>
      </w:pPr>
    </w:p>
    <w:p w:rsidR="00F7337F" w:rsidRDefault="00F7337F">
      <w:pPr>
        <w:ind w:left="0" w:firstLine="0"/>
        <w:jc w:val="left"/>
        <w:rPr>
          <w:rFonts w:ascii="Times New Roman" w:hAnsi="Times New Roman"/>
          <w:b/>
        </w:rPr>
      </w:pPr>
      <w:r>
        <w:rPr>
          <w:rFonts w:ascii="Times New Roman" w:hAnsi="Times New Roman"/>
          <w:b/>
        </w:rPr>
        <w:br w:type="page"/>
      </w:r>
    </w:p>
    <w:p w:rsidR="00F7337F" w:rsidRPr="007136E0" w:rsidRDefault="00F7337F" w:rsidP="00677265">
      <w:pPr>
        <w:pStyle w:val="Quick1"/>
        <w:ind w:left="450" w:hanging="450"/>
        <w:rPr>
          <w:rFonts w:ascii="Times New Roman" w:hAnsi="Times New Roman"/>
          <w:sz w:val="22"/>
          <w:szCs w:val="22"/>
        </w:rPr>
      </w:pPr>
      <w:r w:rsidRPr="00352B69">
        <w:rPr>
          <w:rFonts w:ascii="Times New Roman" w:hAnsi="Times New Roman"/>
          <w:b/>
          <w:sz w:val="22"/>
        </w:rPr>
        <w:t>8.</w:t>
      </w:r>
      <w:r w:rsidRPr="00352B69">
        <w:rPr>
          <w:rFonts w:ascii="Times New Roman" w:hAnsi="Times New Roman"/>
          <w:sz w:val="22"/>
        </w:rPr>
        <w:tab/>
      </w:r>
      <w:r w:rsidRPr="007136E0">
        <w:rPr>
          <w:rFonts w:ascii="Times New Roman" w:hAnsi="Times New Roman"/>
          <w:sz w:val="22"/>
          <w:szCs w:val="22"/>
        </w:rPr>
        <w:t xml:space="preserve">For a particular year, this can (and often does) happen. Going back to the cash flow identity, the dividend payments depend on operating cash flow, capital spending, the change in net working capital, and the cash flow to creditors. The firm could have positive operating cash flow with negative earnings, sell fixed assets, reduce net working capital, or raise cash from creditors in order to pay dividends. While this is possible in the short term, </w:t>
      </w:r>
      <w:r w:rsidRPr="007136E0">
        <w:rPr>
          <w:rFonts w:ascii="Times New Roman" w:hAnsi="Times New Roman"/>
          <w:bCs/>
          <w:sz w:val="22"/>
          <w:szCs w:val="22"/>
        </w:rPr>
        <w:t xml:space="preserve">as a practical matter over </w:t>
      </w:r>
      <w:r w:rsidRPr="007136E0">
        <w:rPr>
          <w:rFonts w:ascii="Times New Roman" w:hAnsi="Times New Roman"/>
          <w:sz w:val="22"/>
          <w:szCs w:val="22"/>
        </w:rPr>
        <w:t xml:space="preserve">the longer term, the company would probably need to have a positive net income (at least on average) in order to maintain a dividend. </w:t>
      </w:r>
    </w:p>
    <w:p w:rsidR="00F7337F" w:rsidRPr="00352B69" w:rsidRDefault="00F7337F" w:rsidP="00F1197E">
      <w:pPr>
        <w:pStyle w:val="Quick1"/>
        <w:ind w:left="450" w:hanging="450"/>
        <w:rPr>
          <w:rFonts w:ascii="Times New Roman" w:hAnsi="Times New Roman"/>
          <w:sz w:val="22"/>
        </w:rPr>
      </w:pPr>
    </w:p>
    <w:p w:rsidR="00F7337F" w:rsidRPr="00352B69" w:rsidRDefault="00F7337F" w:rsidP="00F1197E">
      <w:pPr>
        <w:pStyle w:val="Quick1"/>
        <w:ind w:left="450" w:hanging="450"/>
        <w:rPr>
          <w:rFonts w:ascii="Times New Roman" w:hAnsi="Times New Roman"/>
          <w:sz w:val="22"/>
        </w:rPr>
      </w:pPr>
      <w:r w:rsidRPr="00352B69">
        <w:rPr>
          <w:rFonts w:ascii="Times New Roman" w:hAnsi="Times New Roman"/>
          <w:b/>
          <w:sz w:val="22"/>
        </w:rPr>
        <w:t>9.</w:t>
      </w:r>
      <w:r w:rsidRPr="00352B69">
        <w:rPr>
          <w:rFonts w:ascii="Times New Roman" w:hAnsi="Times New Roman"/>
          <w:b/>
          <w:sz w:val="22"/>
        </w:rPr>
        <w:tab/>
      </w:r>
      <w:r w:rsidRPr="00352B69">
        <w:rPr>
          <w:rFonts w:ascii="Times New Roman" w:hAnsi="Times New Roman"/>
          <w:sz w:val="22"/>
        </w:rPr>
        <w:t>It wouldn’t seem to be. Investors who don’t like the voting features of a particular class of stock are under no obligation to buy it.</w:t>
      </w:r>
    </w:p>
    <w:p w:rsidR="00F7337F" w:rsidRDefault="00F7337F" w:rsidP="00F1197E">
      <w:pPr>
        <w:pStyle w:val="Quick1"/>
        <w:ind w:left="450" w:hanging="450"/>
        <w:rPr>
          <w:rFonts w:ascii="Times New Roman" w:hAnsi="Times New Roman"/>
          <w:b/>
          <w:sz w:val="22"/>
        </w:rPr>
      </w:pPr>
    </w:p>
    <w:p w:rsidR="00F7337F" w:rsidRPr="00352B69" w:rsidRDefault="00F7337F" w:rsidP="00F1197E">
      <w:pPr>
        <w:pStyle w:val="Quick1"/>
        <w:ind w:left="450" w:hanging="450"/>
        <w:rPr>
          <w:rFonts w:ascii="Times New Roman" w:hAnsi="Times New Roman"/>
          <w:sz w:val="22"/>
        </w:rPr>
      </w:pPr>
      <w:r w:rsidRPr="00352B69">
        <w:rPr>
          <w:rFonts w:ascii="Times New Roman" w:hAnsi="Times New Roman"/>
          <w:b/>
          <w:sz w:val="22"/>
        </w:rPr>
        <w:t>10.</w:t>
      </w:r>
      <w:r w:rsidRPr="00352B69">
        <w:rPr>
          <w:rFonts w:ascii="Times New Roman" w:hAnsi="Times New Roman"/>
          <w:sz w:val="22"/>
        </w:rPr>
        <w:tab/>
        <w:t>Investors buy such stock because they want it, recognizing that the shares have no voting power. Presumably, investors pay a less for such shares than they would otherwise.</w:t>
      </w:r>
    </w:p>
    <w:p w:rsidR="00F7337F" w:rsidRPr="00352B69" w:rsidRDefault="00F7337F" w:rsidP="00F1197E">
      <w:pPr>
        <w:tabs>
          <w:tab w:val="left" w:pos="440"/>
        </w:tabs>
        <w:ind w:left="440" w:hanging="440"/>
        <w:rPr>
          <w:b/>
        </w:rPr>
      </w:pPr>
    </w:p>
    <w:p w:rsidR="00F7337F" w:rsidRPr="00352B69" w:rsidRDefault="00F7337F" w:rsidP="00F1197E">
      <w:pPr>
        <w:tabs>
          <w:tab w:val="left" w:pos="440"/>
        </w:tabs>
        <w:ind w:left="440" w:hanging="440"/>
      </w:pPr>
      <w:r w:rsidRPr="00352B69">
        <w:rPr>
          <w:b/>
        </w:rPr>
        <w:t>11.</w:t>
      </w:r>
      <w:r w:rsidRPr="00352B69">
        <w:tab/>
        <w:t xml:space="preserve">Presumably, the current stock value reflects the risk, timing, and magnitude of all future cash flows, both short-term </w:t>
      </w:r>
      <w:r w:rsidRPr="00352B69">
        <w:rPr>
          <w:i/>
        </w:rPr>
        <w:t>and</w:t>
      </w:r>
      <w:r w:rsidRPr="00352B69">
        <w:t xml:space="preserve"> long-term. If this is correct, then the statement is false.</w:t>
      </w:r>
    </w:p>
    <w:p w:rsidR="00F7337F" w:rsidRPr="00352B69" w:rsidRDefault="00F7337F" w:rsidP="00F1197E">
      <w:pPr>
        <w:tabs>
          <w:tab w:val="left" w:pos="440"/>
        </w:tabs>
        <w:ind w:left="440" w:hanging="440"/>
      </w:pPr>
    </w:p>
    <w:p w:rsidR="00F7337F" w:rsidRPr="00352B69" w:rsidRDefault="00F7337F" w:rsidP="00F1197E">
      <w:pPr>
        <w:tabs>
          <w:tab w:val="left" w:pos="440"/>
        </w:tabs>
        <w:ind w:left="440" w:hanging="440"/>
      </w:pPr>
      <w:r w:rsidRPr="00352B69">
        <w:rPr>
          <w:b/>
          <w:bCs/>
        </w:rPr>
        <w:t>12.</w:t>
      </w:r>
      <w:r w:rsidRPr="00352B69">
        <w:tab/>
        <w:t xml:space="preserve">A reasonable limit for the growth rate is the growth rate of the economy, which in the </w:t>
      </w:r>
      <w:smartTag w:uri="urn:schemas-microsoft-com:office:smarttags" w:element="place">
        <w:smartTag w:uri="urn:schemas-microsoft-com:office:smarttags" w:element="country-region">
          <w:r w:rsidRPr="00352B69">
            <w:t>U.S.</w:t>
          </w:r>
        </w:smartTag>
      </w:smartTag>
      <w:r w:rsidRPr="00352B69">
        <w:t xml:space="preserve"> has historically been about 3 to 3.5 percent (after accounting for inflation). As we will see in a later chapter, inflation has historically averaged about 3 percent, so 6 to 6.5 percent (after accounting for inflation) would be a reasonable limit.</w:t>
      </w:r>
    </w:p>
    <w:p w:rsidR="00F7337F" w:rsidRPr="00352B69" w:rsidRDefault="00F7337F" w:rsidP="00F1197E"/>
    <w:p w:rsidR="00F7337F" w:rsidRPr="00352B69" w:rsidRDefault="00F7337F" w:rsidP="00F1197E">
      <w:pPr>
        <w:pStyle w:val="Heading1"/>
      </w:pPr>
      <w:r w:rsidRPr="00352B69">
        <w:t>Solutions to Questions and Problems</w:t>
      </w:r>
    </w:p>
    <w:p w:rsidR="00F7337F" w:rsidRPr="00352B69" w:rsidRDefault="00F7337F" w:rsidP="00F1197E"/>
    <w:p w:rsidR="00F7337F" w:rsidRPr="00352B69" w:rsidRDefault="00F7337F" w:rsidP="00F1197E">
      <w:pPr>
        <w:ind w:left="0" w:firstLine="0"/>
        <w:rPr>
          <w:i/>
          <w:szCs w:val="22"/>
        </w:rPr>
      </w:pPr>
      <w:r w:rsidRPr="00352B69">
        <w:rPr>
          <w:i/>
          <w:szCs w:val="22"/>
        </w:rPr>
        <w:t>NOTE: All end-of-chapter problems were solved using a spreadsheet. Many problems require multiple steps. Due to space and readability constraints, when these intermediate steps are included in this solutions manual, rounding may appear to have occurred. However, the final answer for each problem is found without rounding during any step in the problem.</w:t>
      </w:r>
    </w:p>
    <w:p w:rsidR="00F7337F" w:rsidRPr="00352B69" w:rsidRDefault="00F7337F" w:rsidP="00F1197E"/>
    <w:p w:rsidR="00F7337F" w:rsidRPr="00352B69" w:rsidRDefault="00F7337F" w:rsidP="00F1197E">
      <w:pPr>
        <w:tabs>
          <w:tab w:val="left" w:pos="720"/>
        </w:tabs>
        <w:rPr>
          <w:i/>
        </w:rPr>
      </w:pPr>
      <w:r w:rsidRPr="00352B69">
        <w:rPr>
          <w:i/>
        </w:rPr>
        <w:tab/>
      </w:r>
      <w:r w:rsidRPr="00352B69">
        <w:rPr>
          <w:i/>
          <w:u w:val="single"/>
        </w:rPr>
        <w:t>Basic</w:t>
      </w:r>
    </w:p>
    <w:p w:rsidR="00F7337F" w:rsidRPr="00352B69" w:rsidRDefault="00F7337F" w:rsidP="00F1197E"/>
    <w:p w:rsidR="00F7337F" w:rsidRPr="00352B69" w:rsidRDefault="00F7337F" w:rsidP="00F1197E">
      <w:pPr>
        <w:tabs>
          <w:tab w:val="left" w:pos="440"/>
        </w:tabs>
        <w:ind w:left="440" w:hanging="440"/>
        <w:rPr>
          <w:szCs w:val="22"/>
        </w:rPr>
      </w:pPr>
      <w:r w:rsidRPr="00352B69">
        <w:rPr>
          <w:b/>
        </w:rPr>
        <w:t>1.</w:t>
      </w:r>
      <w:r w:rsidRPr="00352B69">
        <w:tab/>
      </w:r>
      <w:r w:rsidRPr="00352B69">
        <w:rPr>
          <w:szCs w:val="22"/>
        </w:rPr>
        <w:t>The constant dividend growth model is:</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P</w:t>
      </w:r>
      <w:r w:rsidRPr="00352B69">
        <w:rPr>
          <w:i/>
          <w:szCs w:val="22"/>
          <w:vertAlign w:val="subscript"/>
        </w:rPr>
        <w:t>t</w:t>
      </w:r>
      <w:r w:rsidRPr="00352B69">
        <w:rPr>
          <w:szCs w:val="22"/>
        </w:rPr>
        <w:t xml:space="preserve"> = D</w:t>
      </w:r>
      <w:r w:rsidRPr="00352B69">
        <w:rPr>
          <w:i/>
          <w:szCs w:val="22"/>
          <w:vertAlign w:val="subscript"/>
        </w:rPr>
        <w:t>t</w:t>
      </w:r>
      <w:r w:rsidRPr="00352B69">
        <w:rPr>
          <w:szCs w:val="22"/>
        </w:rPr>
        <w:t xml:space="preserve"> × (1 + </w:t>
      </w:r>
      <w:r w:rsidRPr="00352B69">
        <w:rPr>
          <w:i/>
          <w:szCs w:val="22"/>
        </w:rPr>
        <w:t>g</w:t>
      </w:r>
      <w:r w:rsidRPr="00352B69">
        <w:rPr>
          <w:szCs w:val="22"/>
        </w:rPr>
        <w:t>) / (</w:t>
      </w:r>
      <w:r w:rsidRPr="00352B69">
        <w:rPr>
          <w:i/>
          <w:szCs w:val="22"/>
        </w:rPr>
        <w:t>R</w:t>
      </w:r>
      <w:r w:rsidRPr="00352B69">
        <w:rPr>
          <w:szCs w:val="22"/>
        </w:rPr>
        <w:t xml:space="preserve"> – </w:t>
      </w:r>
      <w:r w:rsidRPr="00352B69">
        <w:rPr>
          <w:i/>
          <w:szCs w:val="22"/>
        </w:rPr>
        <w:t>g</w:t>
      </w:r>
      <w:r w:rsidRPr="00352B69">
        <w:rPr>
          <w:szCs w:val="22"/>
        </w:rPr>
        <w:t>)</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So, the price of the stock today is:</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D</w:t>
      </w:r>
      <w:r w:rsidRPr="00352B69">
        <w:rPr>
          <w:szCs w:val="22"/>
          <w:vertAlign w:val="subscript"/>
        </w:rPr>
        <w:t>0</w:t>
      </w:r>
      <w:r w:rsidRPr="00352B69">
        <w:rPr>
          <w:position w:val="-4"/>
          <w:szCs w:val="22"/>
        </w:rPr>
        <w:t xml:space="preserve"> </w:t>
      </w:r>
      <w:r w:rsidRPr="00352B69">
        <w:rPr>
          <w:szCs w:val="22"/>
        </w:rPr>
        <w:t xml:space="preserve">(1 + </w:t>
      </w:r>
      <w:r w:rsidRPr="00352B69">
        <w:rPr>
          <w:i/>
          <w:iCs/>
          <w:szCs w:val="22"/>
        </w:rPr>
        <w:t>g</w:t>
      </w:r>
      <w:r w:rsidRPr="00352B69">
        <w:rPr>
          <w:szCs w:val="22"/>
        </w:rPr>
        <w:t>) / (</w:t>
      </w:r>
      <w:r w:rsidRPr="00352B69">
        <w:rPr>
          <w:i/>
          <w:szCs w:val="22"/>
        </w:rPr>
        <w:t>R</w:t>
      </w:r>
      <w:r w:rsidRPr="00352B69">
        <w:rPr>
          <w:szCs w:val="22"/>
        </w:rPr>
        <w:t xml:space="preserve"> – </w:t>
      </w:r>
      <w:r w:rsidRPr="00352B69">
        <w:rPr>
          <w:i/>
          <w:szCs w:val="22"/>
        </w:rPr>
        <w:t>g</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w:t>
      </w:r>
      <w:r>
        <w:rPr>
          <w:szCs w:val="22"/>
        </w:rPr>
        <w:t>2.35</w:t>
      </w:r>
      <w:r w:rsidRPr="00352B69">
        <w:rPr>
          <w:szCs w:val="22"/>
        </w:rPr>
        <w:t xml:space="preserve"> (1</w:t>
      </w:r>
      <w:r>
        <w:rPr>
          <w:szCs w:val="22"/>
        </w:rPr>
        <w:t>.045</w:t>
      </w:r>
      <w:r w:rsidRPr="00352B69">
        <w:rPr>
          <w:szCs w:val="22"/>
        </w:rPr>
        <w:t xml:space="preserve">) / (.11 – </w:t>
      </w:r>
      <w:r>
        <w:rPr>
          <w:szCs w:val="22"/>
        </w:rPr>
        <w:t>.045</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$3</w:t>
      </w:r>
      <w:r>
        <w:rPr>
          <w:szCs w:val="22"/>
        </w:rPr>
        <w:t>7.78</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The dividend at year 4 is the dividend today times the FVIF for the growth rate in dividends and four years, so:</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3</w:t>
      </w:r>
      <w:r w:rsidRPr="00352B69">
        <w:rPr>
          <w:szCs w:val="22"/>
        </w:rPr>
        <w:t xml:space="preserve"> = D</w:t>
      </w:r>
      <w:r w:rsidRPr="00352B69">
        <w:rPr>
          <w:szCs w:val="22"/>
          <w:vertAlign w:val="subscript"/>
        </w:rPr>
        <w:t>3</w:t>
      </w:r>
      <w:r w:rsidRPr="00352B69">
        <w:rPr>
          <w:position w:val="-4"/>
          <w:szCs w:val="22"/>
        </w:rPr>
        <w:t xml:space="preserve"> </w:t>
      </w:r>
      <w:r w:rsidRPr="00352B69">
        <w:rPr>
          <w:szCs w:val="22"/>
        </w:rPr>
        <w:t xml:space="preserve">(1 + </w:t>
      </w:r>
      <w:r w:rsidRPr="00352B69">
        <w:rPr>
          <w:i/>
          <w:szCs w:val="22"/>
        </w:rPr>
        <w:t>g</w:t>
      </w:r>
      <w:r w:rsidRPr="00352B69">
        <w:rPr>
          <w:szCs w:val="22"/>
        </w:rPr>
        <w:t>) / (</w:t>
      </w:r>
      <w:r w:rsidRPr="00352B69">
        <w:rPr>
          <w:i/>
          <w:szCs w:val="22"/>
        </w:rPr>
        <w:t>R</w:t>
      </w:r>
      <w:r w:rsidRPr="00352B69">
        <w:rPr>
          <w:szCs w:val="22"/>
        </w:rPr>
        <w:t xml:space="preserve"> – </w:t>
      </w:r>
      <w:r w:rsidRPr="00352B69">
        <w:rPr>
          <w:i/>
          <w:szCs w:val="22"/>
        </w:rPr>
        <w:t>g</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3</w:t>
      </w:r>
      <w:r w:rsidRPr="00352B69">
        <w:rPr>
          <w:szCs w:val="22"/>
        </w:rPr>
        <w:t xml:space="preserve"> = D</w:t>
      </w:r>
      <w:r w:rsidRPr="00352B69">
        <w:rPr>
          <w:szCs w:val="22"/>
          <w:vertAlign w:val="subscript"/>
        </w:rPr>
        <w:t>0</w:t>
      </w:r>
      <w:r w:rsidRPr="00352B69">
        <w:rPr>
          <w:position w:val="-4"/>
          <w:szCs w:val="22"/>
        </w:rPr>
        <w:t xml:space="preserve"> </w:t>
      </w:r>
      <w:r w:rsidRPr="00352B69">
        <w:rPr>
          <w:szCs w:val="22"/>
        </w:rPr>
        <w:t>(1 + g)</w:t>
      </w:r>
      <w:r w:rsidRPr="00352B69">
        <w:rPr>
          <w:szCs w:val="22"/>
          <w:vertAlign w:val="superscript"/>
        </w:rPr>
        <w:t>4</w:t>
      </w:r>
      <w:r w:rsidRPr="00352B69">
        <w:rPr>
          <w:position w:val="4"/>
          <w:szCs w:val="22"/>
        </w:rPr>
        <w:t xml:space="preserve"> </w:t>
      </w:r>
      <w:r w:rsidRPr="00352B69">
        <w:rPr>
          <w:szCs w:val="22"/>
        </w:rPr>
        <w:t>/ (</w:t>
      </w:r>
      <w:r w:rsidRPr="00352B69">
        <w:rPr>
          <w:i/>
          <w:szCs w:val="22"/>
        </w:rPr>
        <w:t>R</w:t>
      </w:r>
      <w:r w:rsidRPr="00352B69">
        <w:rPr>
          <w:szCs w:val="22"/>
        </w:rPr>
        <w:t xml:space="preserve"> –</w:t>
      </w:r>
      <w:r w:rsidRPr="00352B69">
        <w:rPr>
          <w:i/>
          <w:szCs w:val="22"/>
        </w:rPr>
        <w:t xml:space="preserve"> g</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3</w:t>
      </w:r>
      <w:r w:rsidRPr="00352B69">
        <w:rPr>
          <w:szCs w:val="22"/>
        </w:rPr>
        <w:t xml:space="preserve"> = $</w:t>
      </w:r>
      <w:r>
        <w:rPr>
          <w:szCs w:val="22"/>
        </w:rPr>
        <w:t>2.35</w:t>
      </w:r>
      <w:r w:rsidRPr="00352B69">
        <w:rPr>
          <w:szCs w:val="22"/>
        </w:rPr>
        <w:t xml:space="preserve"> (1</w:t>
      </w:r>
      <w:r>
        <w:rPr>
          <w:szCs w:val="22"/>
        </w:rPr>
        <w:t>.045</w:t>
      </w:r>
      <w:r w:rsidRPr="00352B69">
        <w:rPr>
          <w:szCs w:val="22"/>
        </w:rPr>
        <w:t>)</w:t>
      </w:r>
      <w:r w:rsidRPr="00352B69">
        <w:rPr>
          <w:szCs w:val="22"/>
          <w:vertAlign w:val="superscript"/>
        </w:rPr>
        <w:t>4</w:t>
      </w:r>
      <w:r w:rsidRPr="00352B69">
        <w:rPr>
          <w:position w:val="4"/>
          <w:szCs w:val="22"/>
        </w:rPr>
        <w:t xml:space="preserve"> </w:t>
      </w:r>
      <w:r w:rsidRPr="00352B69">
        <w:rPr>
          <w:szCs w:val="22"/>
        </w:rPr>
        <w:t xml:space="preserve">/ (.11 – </w:t>
      </w:r>
      <w:r>
        <w:rPr>
          <w:szCs w:val="22"/>
        </w:rPr>
        <w:t>.045</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3</w:t>
      </w:r>
      <w:r w:rsidRPr="00352B69">
        <w:rPr>
          <w:szCs w:val="22"/>
        </w:rPr>
        <w:t xml:space="preserve"> = $</w:t>
      </w:r>
      <w:r>
        <w:rPr>
          <w:szCs w:val="22"/>
        </w:rPr>
        <w:t>43.11</w:t>
      </w:r>
    </w:p>
    <w:p w:rsidR="00F7337F" w:rsidRPr="00352B69" w:rsidRDefault="00F7337F" w:rsidP="00F1197E">
      <w:pPr>
        <w:tabs>
          <w:tab w:val="left" w:pos="440"/>
        </w:tabs>
        <w:ind w:left="440" w:hanging="440"/>
        <w:rPr>
          <w:szCs w:val="22"/>
        </w:rPr>
      </w:pPr>
    </w:p>
    <w:p w:rsidR="00F7337F" w:rsidRDefault="00F7337F">
      <w:pPr>
        <w:ind w:left="0" w:firstLine="0"/>
        <w:jc w:val="left"/>
        <w:rPr>
          <w:szCs w:val="22"/>
        </w:rPr>
      </w:pPr>
      <w:r>
        <w:rPr>
          <w:szCs w:val="22"/>
        </w:rPr>
        <w:br w:type="page"/>
      </w:r>
    </w:p>
    <w:p w:rsidR="00F7337F" w:rsidRPr="00352B69" w:rsidRDefault="00F7337F" w:rsidP="00F1197E">
      <w:pPr>
        <w:tabs>
          <w:tab w:val="left" w:pos="440"/>
        </w:tabs>
        <w:ind w:left="440" w:hanging="440"/>
        <w:rPr>
          <w:szCs w:val="22"/>
        </w:rPr>
      </w:pPr>
      <w:r w:rsidRPr="00352B69">
        <w:rPr>
          <w:szCs w:val="22"/>
        </w:rPr>
        <w:tab/>
        <w:t>We can do the same thing to find the dividend in Year 16, which gives us the price in Year 15, so:</w:t>
      </w:r>
      <w:r w:rsidRPr="00352B69">
        <w:rPr>
          <w:szCs w:val="22"/>
        </w:rPr>
        <w:tab/>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15</w:t>
      </w:r>
      <w:r w:rsidRPr="00352B69">
        <w:rPr>
          <w:szCs w:val="22"/>
        </w:rPr>
        <w:t xml:space="preserve"> = D</w:t>
      </w:r>
      <w:r w:rsidRPr="00352B69">
        <w:rPr>
          <w:szCs w:val="22"/>
          <w:vertAlign w:val="subscript"/>
        </w:rPr>
        <w:t>15</w:t>
      </w:r>
      <w:r w:rsidRPr="00352B69">
        <w:rPr>
          <w:position w:val="-4"/>
          <w:szCs w:val="22"/>
        </w:rPr>
        <w:t xml:space="preserve"> </w:t>
      </w:r>
      <w:r w:rsidRPr="00352B69">
        <w:rPr>
          <w:szCs w:val="22"/>
        </w:rPr>
        <w:t xml:space="preserve">(1 + </w:t>
      </w:r>
      <w:r w:rsidRPr="00352B69">
        <w:rPr>
          <w:i/>
          <w:szCs w:val="22"/>
        </w:rPr>
        <w:t>g</w:t>
      </w:r>
      <w:r w:rsidRPr="00352B69">
        <w:rPr>
          <w:szCs w:val="22"/>
        </w:rPr>
        <w:t>) / (</w:t>
      </w:r>
      <w:r w:rsidRPr="00352B69">
        <w:rPr>
          <w:i/>
          <w:szCs w:val="22"/>
        </w:rPr>
        <w:t>R</w:t>
      </w:r>
      <w:r w:rsidRPr="00352B69">
        <w:rPr>
          <w:szCs w:val="22"/>
        </w:rPr>
        <w:t xml:space="preserve"> – </w:t>
      </w:r>
      <w:r w:rsidRPr="00352B69">
        <w:rPr>
          <w:i/>
          <w:szCs w:val="22"/>
        </w:rPr>
        <w:t>g</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15</w:t>
      </w:r>
      <w:r w:rsidRPr="00352B69">
        <w:rPr>
          <w:szCs w:val="22"/>
        </w:rPr>
        <w:t xml:space="preserve"> = D</w:t>
      </w:r>
      <w:r w:rsidRPr="00352B69">
        <w:rPr>
          <w:szCs w:val="22"/>
          <w:vertAlign w:val="subscript"/>
        </w:rPr>
        <w:t>0</w:t>
      </w:r>
      <w:r w:rsidRPr="00352B69">
        <w:rPr>
          <w:position w:val="-4"/>
          <w:szCs w:val="22"/>
        </w:rPr>
        <w:t xml:space="preserve"> </w:t>
      </w:r>
      <w:r w:rsidRPr="00352B69">
        <w:rPr>
          <w:szCs w:val="22"/>
        </w:rPr>
        <w:t>(1 + g)</w:t>
      </w:r>
      <w:r w:rsidRPr="00352B69">
        <w:rPr>
          <w:szCs w:val="22"/>
          <w:vertAlign w:val="superscript"/>
        </w:rPr>
        <w:t>16</w:t>
      </w:r>
      <w:r w:rsidRPr="00352B69">
        <w:rPr>
          <w:position w:val="4"/>
          <w:szCs w:val="22"/>
        </w:rPr>
        <w:t xml:space="preserve"> </w:t>
      </w:r>
      <w:r w:rsidRPr="00352B69">
        <w:rPr>
          <w:szCs w:val="22"/>
        </w:rPr>
        <w:t>/ (</w:t>
      </w:r>
      <w:r w:rsidRPr="00352B69">
        <w:rPr>
          <w:i/>
          <w:szCs w:val="22"/>
        </w:rPr>
        <w:t>R</w:t>
      </w:r>
      <w:r w:rsidRPr="00352B69">
        <w:rPr>
          <w:szCs w:val="22"/>
        </w:rPr>
        <w:t xml:space="preserve"> – </w:t>
      </w:r>
      <w:r w:rsidRPr="00352B69">
        <w:rPr>
          <w:i/>
          <w:szCs w:val="22"/>
        </w:rPr>
        <w:t>g</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15</w:t>
      </w:r>
      <w:r w:rsidRPr="00352B69">
        <w:rPr>
          <w:szCs w:val="22"/>
        </w:rPr>
        <w:t xml:space="preserve"> = $</w:t>
      </w:r>
      <w:r>
        <w:rPr>
          <w:szCs w:val="22"/>
        </w:rPr>
        <w:t>2.35</w:t>
      </w:r>
      <w:r w:rsidRPr="00352B69">
        <w:rPr>
          <w:szCs w:val="22"/>
        </w:rPr>
        <w:t xml:space="preserve"> (1</w:t>
      </w:r>
      <w:r>
        <w:rPr>
          <w:szCs w:val="22"/>
        </w:rPr>
        <w:t>.045</w:t>
      </w:r>
      <w:r w:rsidRPr="00352B69">
        <w:rPr>
          <w:szCs w:val="22"/>
        </w:rPr>
        <w:t>)</w:t>
      </w:r>
      <w:r w:rsidRPr="00352B69">
        <w:rPr>
          <w:szCs w:val="22"/>
          <w:vertAlign w:val="superscript"/>
        </w:rPr>
        <w:t>16</w:t>
      </w:r>
      <w:r w:rsidRPr="00352B69">
        <w:rPr>
          <w:position w:val="4"/>
          <w:szCs w:val="22"/>
        </w:rPr>
        <w:t xml:space="preserve"> </w:t>
      </w:r>
      <w:r w:rsidRPr="00352B69">
        <w:rPr>
          <w:szCs w:val="22"/>
        </w:rPr>
        <w:t xml:space="preserve">/ (.11 – </w:t>
      </w:r>
      <w:r>
        <w:rPr>
          <w:szCs w:val="22"/>
        </w:rPr>
        <w:t>.045</w:t>
      </w:r>
      <w:r w:rsidRPr="00352B69">
        <w:rPr>
          <w:szCs w:val="22"/>
        </w:rPr>
        <w:t xml:space="preserve">) </w:t>
      </w:r>
    </w:p>
    <w:p w:rsidR="00F7337F" w:rsidRDefault="00F7337F" w:rsidP="00677265">
      <w:pPr>
        <w:tabs>
          <w:tab w:val="left" w:pos="450"/>
        </w:tabs>
        <w:ind w:left="0" w:firstLine="0"/>
        <w:jc w:val="left"/>
        <w:rPr>
          <w:szCs w:val="22"/>
        </w:rPr>
      </w:pPr>
      <w:r w:rsidRPr="00352B69">
        <w:rPr>
          <w:szCs w:val="22"/>
        </w:rPr>
        <w:tab/>
        <w:t>P</w:t>
      </w:r>
      <w:r w:rsidRPr="00352B69">
        <w:rPr>
          <w:szCs w:val="22"/>
          <w:vertAlign w:val="subscript"/>
        </w:rPr>
        <w:t>15</w:t>
      </w:r>
      <w:r w:rsidRPr="00352B69">
        <w:rPr>
          <w:szCs w:val="22"/>
        </w:rPr>
        <w:t xml:space="preserve"> = $</w:t>
      </w:r>
      <w:r>
        <w:rPr>
          <w:szCs w:val="22"/>
        </w:rPr>
        <w:t>73.12</w:t>
      </w:r>
    </w:p>
    <w:p w:rsidR="00F7337F" w:rsidRDefault="00F7337F" w:rsidP="00677265">
      <w:pPr>
        <w:tabs>
          <w:tab w:val="left" w:pos="450"/>
        </w:tabs>
        <w:ind w:left="0" w:firstLine="0"/>
        <w:jc w:val="left"/>
        <w:rPr>
          <w:szCs w:val="22"/>
        </w:rPr>
      </w:pPr>
    </w:p>
    <w:p w:rsidR="00F7337F" w:rsidRPr="00352B69" w:rsidRDefault="00F7337F" w:rsidP="00F1197E">
      <w:pPr>
        <w:tabs>
          <w:tab w:val="left" w:pos="440"/>
        </w:tabs>
        <w:ind w:left="440" w:hanging="440"/>
        <w:rPr>
          <w:szCs w:val="22"/>
        </w:rPr>
      </w:pPr>
      <w:r w:rsidRPr="00352B69">
        <w:rPr>
          <w:szCs w:val="22"/>
        </w:rPr>
        <w:tab/>
        <w:t>There is another feature of the constant dividend growth model: The stock price grows at the dividend growth rate. So, if we know the stock price today, we can find the future value for any time in the future we want to calculate the stock price. In this problem, we want to know the stock price in three years, and we have already calculated the stock price today. The stock price in three years will be:</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3</w:t>
      </w:r>
      <w:r w:rsidRPr="00352B69">
        <w:rPr>
          <w:szCs w:val="22"/>
        </w:rPr>
        <w:t xml:space="preserve"> = P</w:t>
      </w:r>
      <w:r w:rsidRPr="00352B69">
        <w:rPr>
          <w:szCs w:val="22"/>
          <w:vertAlign w:val="subscript"/>
        </w:rPr>
        <w:t>0</w:t>
      </w:r>
      <w:r w:rsidRPr="00352B69">
        <w:rPr>
          <w:szCs w:val="22"/>
        </w:rPr>
        <w:t xml:space="preserve">(1 + </w:t>
      </w:r>
      <w:r w:rsidRPr="00352B69">
        <w:rPr>
          <w:i/>
          <w:szCs w:val="22"/>
        </w:rPr>
        <w:t>g</w:t>
      </w:r>
      <w:r w:rsidRPr="00352B69">
        <w:rPr>
          <w:szCs w:val="22"/>
        </w:rPr>
        <w:t>)</w:t>
      </w:r>
      <w:r w:rsidRPr="00352B69">
        <w:rPr>
          <w:szCs w:val="22"/>
          <w:vertAlign w:val="superscript"/>
        </w:rPr>
        <w:t>3</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3</w:t>
      </w:r>
      <w:r w:rsidRPr="00352B69">
        <w:rPr>
          <w:szCs w:val="22"/>
        </w:rPr>
        <w:t xml:space="preserve"> = $</w:t>
      </w:r>
      <w:r>
        <w:rPr>
          <w:szCs w:val="22"/>
        </w:rPr>
        <w:t>37.78</w:t>
      </w:r>
      <w:r w:rsidRPr="00352B69">
        <w:rPr>
          <w:szCs w:val="22"/>
        </w:rPr>
        <w:t xml:space="preserve">(1 + </w:t>
      </w:r>
      <w:r>
        <w:rPr>
          <w:szCs w:val="22"/>
        </w:rPr>
        <w:t>.045</w:t>
      </w:r>
      <w:r w:rsidRPr="00352B69">
        <w:rPr>
          <w:szCs w:val="22"/>
        </w:rPr>
        <w:t>)</w:t>
      </w:r>
      <w:r w:rsidRPr="00352B69">
        <w:rPr>
          <w:szCs w:val="22"/>
          <w:vertAlign w:val="superscript"/>
        </w:rPr>
        <w:t>3</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3</w:t>
      </w:r>
      <w:r w:rsidRPr="00352B69">
        <w:rPr>
          <w:szCs w:val="22"/>
        </w:rPr>
        <w:t xml:space="preserve"> = $</w:t>
      </w:r>
      <w:r>
        <w:rPr>
          <w:szCs w:val="22"/>
        </w:rPr>
        <w:t>43.11</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720" w:hanging="720"/>
        <w:rPr>
          <w:szCs w:val="22"/>
        </w:rPr>
      </w:pPr>
      <w:r w:rsidRPr="00352B69">
        <w:rPr>
          <w:szCs w:val="22"/>
        </w:rPr>
        <w:tab/>
        <w:t>And the stock price in 15 years will be:</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15</w:t>
      </w:r>
      <w:r w:rsidRPr="00352B69">
        <w:rPr>
          <w:szCs w:val="22"/>
        </w:rPr>
        <w:t xml:space="preserve"> = P</w:t>
      </w:r>
      <w:r w:rsidRPr="00352B69">
        <w:rPr>
          <w:szCs w:val="22"/>
          <w:vertAlign w:val="subscript"/>
        </w:rPr>
        <w:t>0</w:t>
      </w:r>
      <w:r w:rsidRPr="00352B69">
        <w:rPr>
          <w:szCs w:val="22"/>
        </w:rPr>
        <w:t xml:space="preserve">(1 + </w:t>
      </w:r>
      <w:r w:rsidRPr="00352B69">
        <w:rPr>
          <w:i/>
          <w:szCs w:val="22"/>
        </w:rPr>
        <w:t>g</w:t>
      </w:r>
      <w:r w:rsidRPr="00352B69">
        <w:rPr>
          <w:szCs w:val="22"/>
        </w:rPr>
        <w:t>)</w:t>
      </w:r>
      <w:r w:rsidRPr="00352B69">
        <w:rPr>
          <w:szCs w:val="22"/>
          <w:vertAlign w:val="superscript"/>
        </w:rPr>
        <w:t>15</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15</w:t>
      </w:r>
      <w:r w:rsidRPr="00352B69">
        <w:rPr>
          <w:szCs w:val="22"/>
        </w:rPr>
        <w:t xml:space="preserve"> = $</w:t>
      </w:r>
      <w:r>
        <w:rPr>
          <w:szCs w:val="22"/>
        </w:rPr>
        <w:t>37.78</w:t>
      </w:r>
      <w:r w:rsidRPr="00352B69">
        <w:rPr>
          <w:szCs w:val="22"/>
        </w:rPr>
        <w:t xml:space="preserve">(1 + </w:t>
      </w:r>
      <w:r>
        <w:rPr>
          <w:szCs w:val="22"/>
        </w:rPr>
        <w:t>.045</w:t>
      </w:r>
      <w:r w:rsidRPr="00352B69">
        <w:rPr>
          <w:szCs w:val="22"/>
        </w:rPr>
        <w:t>)</w:t>
      </w:r>
      <w:r w:rsidRPr="00352B69">
        <w:rPr>
          <w:szCs w:val="22"/>
          <w:vertAlign w:val="superscript"/>
        </w:rPr>
        <w:t>15</w:t>
      </w:r>
      <w:r w:rsidRPr="00352B69">
        <w:rPr>
          <w:szCs w:val="22"/>
        </w:rPr>
        <w:t xml:space="preserve"> </w:t>
      </w:r>
    </w:p>
    <w:p w:rsidR="00F7337F" w:rsidRPr="00352B69" w:rsidRDefault="00F7337F" w:rsidP="00F1197E">
      <w:pPr>
        <w:tabs>
          <w:tab w:val="left" w:pos="440"/>
        </w:tabs>
        <w:ind w:left="440" w:hanging="440"/>
      </w:pPr>
      <w:r w:rsidRPr="00352B69">
        <w:rPr>
          <w:szCs w:val="22"/>
        </w:rPr>
        <w:tab/>
        <w:t>P</w:t>
      </w:r>
      <w:r w:rsidRPr="00352B69">
        <w:rPr>
          <w:szCs w:val="22"/>
          <w:vertAlign w:val="subscript"/>
        </w:rPr>
        <w:t>15</w:t>
      </w:r>
      <w:r w:rsidRPr="00352B69">
        <w:rPr>
          <w:szCs w:val="22"/>
        </w:rPr>
        <w:t xml:space="preserve"> = $</w:t>
      </w:r>
      <w:r>
        <w:rPr>
          <w:szCs w:val="22"/>
        </w:rPr>
        <w:t>73.12</w:t>
      </w:r>
    </w:p>
    <w:p w:rsidR="00F7337F" w:rsidRPr="00352B69" w:rsidRDefault="00F7337F" w:rsidP="00F1197E">
      <w:pPr>
        <w:tabs>
          <w:tab w:val="left" w:pos="440"/>
        </w:tabs>
        <w:ind w:left="440" w:hanging="440"/>
      </w:pPr>
    </w:p>
    <w:p w:rsidR="00F7337F" w:rsidRPr="00352B69" w:rsidRDefault="00F7337F" w:rsidP="00F1197E">
      <w:pPr>
        <w:tabs>
          <w:tab w:val="left" w:pos="440"/>
        </w:tabs>
        <w:ind w:left="440" w:hanging="440"/>
        <w:rPr>
          <w:szCs w:val="22"/>
        </w:rPr>
      </w:pPr>
      <w:r w:rsidRPr="00352B69">
        <w:rPr>
          <w:b/>
        </w:rPr>
        <w:t>2.</w:t>
      </w:r>
      <w:r w:rsidRPr="00352B69">
        <w:tab/>
      </w:r>
      <w:r w:rsidRPr="00352B69">
        <w:rPr>
          <w:szCs w:val="22"/>
        </w:rPr>
        <w:t xml:space="preserve">We need to find the required return of the stock. Using the constant growth model, we can solve the equation for </w:t>
      </w:r>
      <w:r w:rsidRPr="00352B69">
        <w:rPr>
          <w:i/>
          <w:szCs w:val="22"/>
        </w:rPr>
        <w:t>R</w:t>
      </w:r>
      <w:r w:rsidRPr="00352B69">
        <w:rPr>
          <w:szCs w:val="22"/>
        </w:rPr>
        <w:t>. Doing so, we find:</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r>
      <w:r w:rsidRPr="00352B69">
        <w:rPr>
          <w:i/>
          <w:szCs w:val="22"/>
        </w:rPr>
        <w:t>R</w:t>
      </w:r>
      <w:r w:rsidRPr="00352B69">
        <w:rPr>
          <w:szCs w:val="22"/>
        </w:rPr>
        <w:t xml:space="preserve"> = (D</w:t>
      </w:r>
      <w:r w:rsidRPr="00352B69">
        <w:rPr>
          <w:szCs w:val="22"/>
          <w:vertAlign w:val="subscript"/>
        </w:rPr>
        <w:t xml:space="preserve">1 </w:t>
      </w:r>
      <w:r w:rsidRPr="00352B69">
        <w:rPr>
          <w:szCs w:val="22"/>
        </w:rPr>
        <w:t>/ P</w:t>
      </w:r>
      <w:r w:rsidRPr="00352B69">
        <w:rPr>
          <w:szCs w:val="22"/>
          <w:vertAlign w:val="subscript"/>
        </w:rPr>
        <w:t>0</w:t>
      </w:r>
      <w:r w:rsidRPr="00352B69">
        <w:rPr>
          <w:szCs w:val="22"/>
        </w:rPr>
        <w:t xml:space="preserve">) + </w:t>
      </w:r>
      <w:r w:rsidRPr="00352B69">
        <w:rPr>
          <w:i/>
          <w:szCs w:val="22"/>
        </w:rPr>
        <w:t>g</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r>
      <w:r w:rsidRPr="00352B69">
        <w:rPr>
          <w:i/>
          <w:szCs w:val="22"/>
        </w:rPr>
        <w:t xml:space="preserve">R </w:t>
      </w:r>
      <w:r w:rsidRPr="00352B69">
        <w:rPr>
          <w:szCs w:val="22"/>
        </w:rPr>
        <w:t>= ($</w:t>
      </w:r>
      <w:r>
        <w:rPr>
          <w:szCs w:val="22"/>
        </w:rPr>
        <w:t>2.45</w:t>
      </w:r>
      <w:r w:rsidRPr="00352B69">
        <w:rPr>
          <w:szCs w:val="22"/>
        </w:rPr>
        <w:t xml:space="preserve"> / $4</w:t>
      </w:r>
      <w:r>
        <w:rPr>
          <w:szCs w:val="22"/>
        </w:rPr>
        <w:t>8.50</w:t>
      </w:r>
      <w:r w:rsidRPr="00352B69">
        <w:rPr>
          <w:szCs w:val="22"/>
        </w:rPr>
        <w:t xml:space="preserve">) + .055 </w:t>
      </w:r>
    </w:p>
    <w:p w:rsidR="00F7337F" w:rsidRPr="00352B69" w:rsidRDefault="00F7337F" w:rsidP="00F1197E">
      <w:pPr>
        <w:tabs>
          <w:tab w:val="left" w:pos="440"/>
        </w:tabs>
        <w:ind w:left="440" w:hanging="440"/>
        <w:rPr>
          <w:szCs w:val="22"/>
        </w:rPr>
      </w:pPr>
      <w:r w:rsidRPr="00352B69">
        <w:rPr>
          <w:szCs w:val="22"/>
        </w:rPr>
        <w:tab/>
      </w:r>
      <w:r w:rsidRPr="00352B69">
        <w:rPr>
          <w:i/>
          <w:szCs w:val="22"/>
        </w:rPr>
        <w:t>R</w:t>
      </w:r>
      <w:r w:rsidRPr="00352B69">
        <w:rPr>
          <w:szCs w:val="22"/>
        </w:rPr>
        <w:t xml:space="preserve"> = .</w:t>
      </w:r>
      <w:r>
        <w:rPr>
          <w:szCs w:val="22"/>
        </w:rPr>
        <w:t>1055 or</w:t>
      </w:r>
      <w:r w:rsidRPr="00352B69">
        <w:rPr>
          <w:szCs w:val="22"/>
        </w:rPr>
        <w:t xml:space="preserve"> </w:t>
      </w:r>
      <w:r>
        <w:rPr>
          <w:szCs w:val="22"/>
        </w:rPr>
        <w:t>10.55</w:t>
      </w:r>
      <w:r w:rsidRPr="00352B69">
        <w:rPr>
          <w:szCs w:val="22"/>
        </w:rPr>
        <w:t>%</w:t>
      </w:r>
    </w:p>
    <w:p w:rsidR="00F7337F" w:rsidRPr="00352B69" w:rsidRDefault="00F7337F" w:rsidP="00F1197E">
      <w:pPr>
        <w:tabs>
          <w:tab w:val="left" w:pos="440"/>
        </w:tabs>
        <w:ind w:left="440" w:hanging="440"/>
      </w:pPr>
    </w:p>
    <w:p w:rsidR="00F7337F" w:rsidRPr="00352B69" w:rsidRDefault="00F7337F" w:rsidP="00F1197E">
      <w:pPr>
        <w:tabs>
          <w:tab w:val="left" w:pos="440"/>
        </w:tabs>
        <w:ind w:left="440" w:hanging="440"/>
        <w:rPr>
          <w:szCs w:val="22"/>
        </w:rPr>
      </w:pPr>
      <w:r w:rsidRPr="00352B69">
        <w:rPr>
          <w:b/>
        </w:rPr>
        <w:t>3.</w:t>
      </w:r>
      <w:r w:rsidRPr="00352B69">
        <w:tab/>
      </w:r>
      <w:r w:rsidRPr="00352B69">
        <w:rPr>
          <w:szCs w:val="22"/>
        </w:rPr>
        <w:t>The dividend yield is the dividend next year divided by the current price, so the dividend yield is:</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Dividend yield = D</w:t>
      </w:r>
      <w:r w:rsidRPr="00352B69">
        <w:rPr>
          <w:szCs w:val="22"/>
          <w:vertAlign w:val="subscript"/>
        </w:rPr>
        <w:t>1</w:t>
      </w:r>
      <w:r w:rsidRPr="00352B69">
        <w:rPr>
          <w:szCs w:val="22"/>
        </w:rPr>
        <w:t xml:space="preserve"> / P</w:t>
      </w:r>
      <w:r w:rsidRPr="00352B69">
        <w:rPr>
          <w:szCs w:val="22"/>
          <w:vertAlign w:val="subscript"/>
        </w:rPr>
        <w:t>0</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Dividend yield = $</w:t>
      </w:r>
      <w:r>
        <w:rPr>
          <w:szCs w:val="22"/>
        </w:rPr>
        <w:t>2.45</w:t>
      </w:r>
      <w:r w:rsidRPr="00352B69">
        <w:rPr>
          <w:szCs w:val="22"/>
        </w:rPr>
        <w:t xml:space="preserve"> / $4</w:t>
      </w:r>
      <w:r>
        <w:rPr>
          <w:szCs w:val="22"/>
        </w:rPr>
        <w:t>8.50</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Dividend yield = .0</w:t>
      </w:r>
      <w:r>
        <w:rPr>
          <w:szCs w:val="22"/>
        </w:rPr>
        <w:t>505</w:t>
      </w:r>
      <w:r w:rsidRPr="00352B69">
        <w:rPr>
          <w:szCs w:val="22"/>
        </w:rPr>
        <w:t xml:space="preserve"> or </w:t>
      </w:r>
      <w:r>
        <w:rPr>
          <w:szCs w:val="22"/>
        </w:rPr>
        <w:t>5.05</w:t>
      </w:r>
      <w:r w:rsidRPr="00352B69">
        <w:rPr>
          <w:szCs w:val="22"/>
        </w:rPr>
        <w:t>%</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The capital gains yield, or percentage increase in the stock price, is the same as the dividend growth rate, so:</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 xml:space="preserve">Capital gains yield = </w:t>
      </w:r>
      <w:r>
        <w:rPr>
          <w:szCs w:val="22"/>
        </w:rPr>
        <w:t>5</w:t>
      </w:r>
      <w:r w:rsidRPr="00352B69">
        <w:rPr>
          <w:szCs w:val="22"/>
        </w:rPr>
        <w:t>.5%</w:t>
      </w:r>
    </w:p>
    <w:p w:rsidR="00F7337F" w:rsidRPr="00352B69" w:rsidRDefault="00F7337F" w:rsidP="00F1197E">
      <w:pPr>
        <w:tabs>
          <w:tab w:val="left" w:pos="440"/>
        </w:tabs>
        <w:ind w:left="440" w:hanging="440"/>
      </w:pPr>
    </w:p>
    <w:p w:rsidR="00F7337F" w:rsidRPr="00352B69" w:rsidRDefault="00F7337F" w:rsidP="00F1197E">
      <w:pPr>
        <w:tabs>
          <w:tab w:val="left" w:pos="440"/>
        </w:tabs>
        <w:ind w:left="440" w:hanging="440"/>
        <w:rPr>
          <w:szCs w:val="22"/>
        </w:rPr>
      </w:pPr>
      <w:r w:rsidRPr="00352B69">
        <w:rPr>
          <w:b/>
        </w:rPr>
        <w:t>4.</w:t>
      </w:r>
      <w:r w:rsidRPr="00352B69">
        <w:tab/>
      </w:r>
      <w:r w:rsidRPr="00352B69">
        <w:rPr>
          <w:szCs w:val="22"/>
        </w:rPr>
        <w:t>Using the constant growth model, we find the price of the stock today is:</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D</w:t>
      </w:r>
      <w:r w:rsidRPr="00352B69">
        <w:rPr>
          <w:szCs w:val="22"/>
          <w:vertAlign w:val="subscript"/>
        </w:rPr>
        <w:t xml:space="preserve">1 </w:t>
      </w:r>
      <w:r w:rsidRPr="00352B69">
        <w:rPr>
          <w:szCs w:val="22"/>
        </w:rPr>
        <w:t>/ (</w:t>
      </w:r>
      <w:r w:rsidRPr="00352B69">
        <w:rPr>
          <w:i/>
          <w:szCs w:val="22"/>
        </w:rPr>
        <w:t>R</w:t>
      </w:r>
      <w:r w:rsidRPr="00352B69">
        <w:rPr>
          <w:szCs w:val="22"/>
        </w:rPr>
        <w:t xml:space="preserve"> –</w:t>
      </w:r>
      <w:r w:rsidRPr="00352B69">
        <w:rPr>
          <w:i/>
          <w:szCs w:val="22"/>
        </w:rPr>
        <w:t xml:space="preserve"> g</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w:t>
      </w:r>
      <w:r>
        <w:rPr>
          <w:szCs w:val="22"/>
        </w:rPr>
        <w:t>3.85</w:t>
      </w:r>
      <w:r w:rsidRPr="00352B69">
        <w:rPr>
          <w:szCs w:val="22"/>
        </w:rPr>
        <w:t xml:space="preserve"> / (.12 – .0</w:t>
      </w:r>
      <w:r>
        <w:rPr>
          <w:szCs w:val="22"/>
        </w:rPr>
        <w:t>475</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w:t>
      </w:r>
      <w:r>
        <w:rPr>
          <w:szCs w:val="22"/>
        </w:rPr>
        <w:t>53.10</w:t>
      </w:r>
    </w:p>
    <w:p w:rsidR="00F7337F" w:rsidRPr="00352B69" w:rsidRDefault="00F7337F" w:rsidP="00F1197E">
      <w:pPr>
        <w:tabs>
          <w:tab w:val="left" w:pos="440"/>
        </w:tabs>
        <w:ind w:left="440" w:hanging="440"/>
      </w:pPr>
    </w:p>
    <w:p w:rsidR="00F7337F" w:rsidRDefault="00F7337F">
      <w:pPr>
        <w:ind w:left="0" w:firstLine="0"/>
        <w:jc w:val="left"/>
        <w:rPr>
          <w:b/>
        </w:rPr>
      </w:pPr>
      <w:r>
        <w:rPr>
          <w:b/>
        </w:rPr>
        <w:br w:type="page"/>
      </w:r>
    </w:p>
    <w:p w:rsidR="00F7337F" w:rsidRPr="00352B69" w:rsidRDefault="00F7337F" w:rsidP="00F1197E">
      <w:pPr>
        <w:tabs>
          <w:tab w:val="left" w:pos="440"/>
        </w:tabs>
        <w:ind w:left="440" w:hanging="440"/>
        <w:rPr>
          <w:szCs w:val="22"/>
        </w:rPr>
      </w:pPr>
      <w:r w:rsidRPr="00352B69">
        <w:rPr>
          <w:b/>
        </w:rPr>
        <w:t>5.</w:t>
      </w:r>
      <w:r w:rsidRPr="00352B69">
        <w:tab/>
      </w:r>
      <w:r w:rsidRPr="00352B69">
        <w:rPr>
          <w:szCs w:val="22"/>
        </w:rPr>
        <w:t>The required return of a stock is made up of two parts: The dividend yield and the capital gains yield. So, the required return of this stock is:</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r>
      <w:r w:rsidRPr="00352B69">
        <w:rPr>
          <w:i/>
          <w:szCs w:val="22"/>
        </w:rPr>
        <w:t>R</w:t>
      </w:r>
      <w:r w:rsidRPr="00352B69">
        <w:rPr>
          <w:szCs w:val="22"/>
        </w:rPr>
        <w:t xml:space="preserve"> = Dividend yield + Capital gains yield </w:t>
      </w:r>
    </w:p>
    <w:p w:rsidR="00F7337F" w:rsidRPr="00352B69" w:rsidRDefault="00F7337F" w:rsidP="00F1197E">
      <w:pPr>
        <w:tabs>
          <w:tab w:val="left" w:pos="440"/>
        </w:tabs>
        <w:ind w:left="440" w:hanging="440"/>
        <w:rPr>
          <w:szCs w:val="22"/>
        </w:rPr>
      </w:pPr>
      <w:r w:rsidRPr="00352B69">
        <w:rPr>
          <w:szCs w:val="22"/>
        </w:rPr>
        <w:tab/>
      </w:r>
      <w:r w:rsidRPr="00352B69">
        <w:rPr>
          <w:i/>
          <w:szCs w:val="22"/>
        </w:rPr>
        <w:t xml:space="preserve">R </w:t>
      </w:r>
      <w:r w:rsidRPr="00352B69">
        <w:rPr>
          <w:szCs w:val="22"/>
        </w:rPr>
        <w:t>= .0</w:t>
      </w:r>
      <w:r>
        <w:rPr>
          <w:szCs w:val="22"/>
        </w:rPr>
        <w:t>43</w:t>
      </w:r>
      <w:r w:rsidRPr="00352B69">
        <w:rPr>
          <w:szCs w:val="22"/>
        </w:rPr>
        <w:t xml:space="preserve"> + .0</w:t>
      </w:r>
      <w:r>
        <w:rPr>
          <w:szCs w:val="22"/>
        </w:rPr>
        <w:t>58</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r>
      <w:r w:rsidRPr="00352B69">
        <w:rPr>
          <w:i/>
          <w:szCs w:val="22"/>
        </w:rPr>
        <w:t>R</w:t>
      </w:r>
      <w:r w:rsidRPr="00352B69">
        <w:rPr>
          <w:szCs w:val="22"/>
        </w:rPr>
        <w:t xml:space="preserve"> = .</w:t>
      </w:r>
      <w:r>
        <w:rPr>
          <w:szCs w:val="22"/>
        </w:rPr>
        <w:t>1010</w:t>
      </w:r>
      <w:r w:rsidRPr="00352B69">
        <w:rPr>
          <w:szCs w:val="22"/>
        </w:rPr>
        <w:t xml:space="preserve"> or </w:t>
      </w:r>
      <w:r>
        <w:rPr>
          <w:szCs w:val="22"/>
        </w:rPr>
        <w:t>10.10</w:t>
      </w:r>
      <w:r w:rsidRPr="00352B69">
        <w:rPr>
          <w:szCs w:val="22"/>
        </w:rPr>
        <w:t>%</w:t>
      </w:r>
    </w:p>
    <w:p w:rsidR="00F7337F" w:rsidRPr="00352B69" w:rsidRDefault="00F7337F" w:rsidP="00F1197E">
      <w:pPr>
        <w:tabs>
          <w:tab w:val="left" w:pos="440"/>
        </w:tabs>
        <w:ind w:left="440" w:hanging="440"/>
      </w:pPr>
    </w:p>
    <w:p w:rsidR="00F7337F" w:rsidRPr="00352B69" w:rsidRDefault="00F7337F" w:rsidP="00F1197E">
      <w:pPr>
        <w:tabs>
          <w:tab w:val="left" w:pos="440"/>
        </w:tabs>
        <w:ind w:left="440" w:hanging="440"/>
        <w:rPr>
          <w:szCs w:val="22"/>
        </w:rPr>
      </w:pPr>
      <w:r w:rsidRPr="00352B69">
        <w:rPr>
          <w:b/>
        </w:rPr>
        <w:t>6.</w:t>
      </w:r>
      <w:r w:rsidRPr="00352B69">
        <w:tab/>
      </w:r>
      <w:r w:rsidRPr="00352B69">
        <w:rPr>
          <w:szCs w:val="22"/>
        </w:rPr>
        <w:t>We know the stock has a required return of 11 percent, and the dividend and capital gains yield are equal, so:</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 xml:space="preserve">Dividend yield = 1/2(.11) </w:t>
      </w:r>
    </w:p>
    <w:p w:rsidR="00F7337F" w:rsidRPr="00352B69" w:rsidRDefault="00F7337F" w:rsidP="00F1197E">
      <w:pPr>
        <w:tabs>
          <w:tab w:val="left" w:pos="440"/>
        </w:tabs>
        <w:ind w:left="440" w:hanging="440"/>
        <w:rPr>
          <w:szCs w:val="22"/>
        </w:rPr>
      </w:pPr>
      <w:r w:rsidRPr="00352B69">
        <w:rPr>
          <w:szCs w:val="22"/>
        </w:rPr>
        <w:tab/>
        <w:t>Dividend yield = .055 = Capital gains yield</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Now we know both the dividend yield and capital gains yield. The dividend is simply the stock price times the dividend yield, so:</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D</w:t>
      </w:r>
      <w:r w:rsidRPr="00352B69">
        <w:rPr>
          <w:szCs w:val="22"/>
          <w:vertAlign w:val="subscript"/>
        </w:rPr>
        <w:t>1</w:t>
      </w:r>
      <w:r w:rsidRPr="00352B69">
        <w:rPr>
          <w:szCs w:val="22"/>
        </w:rPr>
        <w:t xml:space="preserve"> = .055($</w:t>
      </w:r>
      <w:r>
        <w:rPr>
          <w:szCs w:val="22"/>
        </w:rPr>
        <w:t>65</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D</w:t>
      </w:r>
      <w:r w:rsidRPr="00352B69">
        <w:rPr>
          <w:szCs w:val="22"/>
          <w:vertAlign w:val="subscript"/>
        </w:rPr>
        <w:t>1</w:t>
      </w:r>
      <w:r w:rsidRPr="00352B69">
        <w:rPr>
          <w:szCs w:val="22"/>
        </w:rPr>
        <w:t xml:space="preserve"> = $</w:t>
      </w:r>
      <w:r>
        <w:rPr>
          <w:szCs w:val="22"/>
        </w:rPr>
        <w:t>3.58</w:t>
      </w:r>
      <w:r w:rsidRPr="00352B69">
        <w:rPr>
          <w:szCs w:val="22"/>
        </w:rPr>
        <w:t xml:space="preserve">  </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This is the dividend next year. The question asks for the dividend this year. Using the relationship between the dividend this year and the dividend next year:</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D</w:t>
      </w:r>
      <w:r w:rsidRPr="00352B69">
        <w:rPr>
          <w:szCs w:val="22"/>
          <w:vertAlign w:val="subscript"/>
        </w:rPr>
        <w:t>1</w:t>
      </w:r>
      <w:r w:rsidRPr="00352B69">
        <w:rPr>
          <w:szCs w:val="22"/>
        </w:rPr>
        <w:t xml:space="preserve"> = D</w:t>
      </w:r>
      <w:r w:rsidRPr="00352B69">
        <w:rPr>
          <w:szCs w:val="22"/>
          <w:vertAlign w:val="subscript"/>
        </w:rPr>
        <w:t>0</w:t>
      </w:r>
      <w:r w:rsidRPr="00352B69">
        <w:rPr>
          <w:szCs w:val="22"/>
        </w:rPr>
        <w:t xml:space="preserve">(1 + </w:t>
      </w:r>
      <w:r w:rsidRPr="00352B69">
        <w:rPr>
          <w:i/>
          <w:szCs w:val="22"/>
        </w:rPr>
        <w:t>g</w:t>
      </w:r>
      <w:r w:rsidRPr="00352B69">
        <w:rPr>
          <w:szCs w:val="22"/>
        </w:rPr>
        <w:t xml:space="preserve">) </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We can solve for the dividend that was just paid:</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w:t>
      </w:r>
      <w:r>
        <w:rPr>
          <w:szCs w:val="22"/>
        </w:rPr>
        <w:t>3.58</w:t>
      </w:r>
      <w:r w:rsidRPr="00352B69">
        <w:rPr>
          <w:szCs w:val="22"/>
        </w:rPr>
        <w:t xml:space="preserve"> = D</w:t>
      </w:r>
      <w:r w:rsidRPr="00352B69">
        <w:rPr>
          <w:szCs w:val="22"/>
          <w:vertAlign w:val="subscript"/>
        </w:rPr>
        <w:t>0</w:t>
      </w:r>
      <w:r w:rsidRPr="00352B69">
        <w:rPr>
          <w:szCs w:val="22"/>
        </w:rPr>
        <w:t>(1 + .055)</w:t>
      </w:r>
    </w:p>
    <w:p w:rsidR="00F7337F" w:rsidRPr="00352B69" w:rsidRDefault="00F7337F" w:rsidP="00F1197E">
      <w:pPr>
        <w:tabs>
          <w:tab w:val="left" w:pos="440"/>
        </w:tabs>
        <w:ind w:left="440" w:hanging="440"/>
        <w:rPr>
          <w:szCs w:val="22"/>
        </w:rPr>
      </w:pPr>
      <w:r w:rsidRPr="00352B69">
        <w:rPr>
          <w:szCs w:val="22"/>
        </w:rPr>
        <w:tab/>
        <w:t>D</w:t>
      </w:r>
      <w:r w:rsidRPr="00352B69">
        <w:rPr>
          <w:szCs w:val="22"/>
          <w:vertAlign w:val="subscript"/>
        </w:rPr>
        <w:t>0</w:t>
      </w:r>
      <w:r w:rsidRPr="00352B69">
        <w:rPr>
          <w:szCs w:val="22"/>
        </w:rPr>
        <w:t xml:space="preserve"> = $</w:t>
      </w:r>
      <w:r>
        <w:rPr>
          <w:szCs w:val="22"/>
        </w:rPr>
        <w:t>3.58</w:t>
      </w:r>
      <w:r w:rsidRPr="00352B69">
        <w:rPr>
          <w:szCs w:val="22"/>
        </w:rPr>
        <w:t xml:space="preserve"> / 1.055</w:t>
      </w:r>
    </w:p>
    <w:p w:rsidR="00F7337F" w:rsidRPr="00352B69" w:rsidRDefault="00F7337F" w:rsidP="00F1197E">
      <w:pPr>
        <w:tabs>
          <w:tab w:val="left" w:pos="440"/>
        </w:tabs>
        <w:ind w:left="440" w:hanging="440"/>
        <w:rPr>
          <w:szCs w:val="22"/>
        </w:rPr>
      </w:pPr>
      <w:r w:rsidRPr="00352B69">
        <w:rPr>
          <w:szCs w:val="22"/>
        </w:rPr>
        <w:tab/>
        <w:t>D</w:t>
      </w:r>
      <w:r w:rsidRPr="00352B69">
        <w:rPr>
          <w:szCs w:val="22"/>
          <w:vertAlign w:val="subscript"/>
        </w:rPr>
        <w:t>0</w:t>
      </w:r>
      <w:r w:rsidRPr="00352B69">
        <w:rPr>
          <w:szCs w:val="22"/>
        </w:rPr>
        <w:t xml:space="preserve"> = $3.</w:t>
      </w:r>
      <w:r>
        <w:rPr>
          <w:szCs w:val="22"/>
        </w:rPr>
        <w:t>39</w:t>
      </w:r>
    </w:p>
    <w:p w:rsidR="00F7337F" w:rsidRPr="00352B69" w:rsidRDefault="00F7337F" w:rsidP="00F1197E">
      <w:pPr>
        <w:tabs>
          <w:tab w:val="left" w:pos="440"/>
        </w:tabs>
        <w:ind w:left="440" w:hanging="440"/>
      </w:pPr>
    </w:p>
    <w:p w:rsidR="00F7337F" w:rsidRPr="00352B69" w:rsidRDefault="00F7337F" w:rsidP="00F1197E">
      <w:pPr>
        <w:tabs>
          <w:tab w:val="left" w:pos="440"/>
        </w:tabs>
        <w:ind w:left="440" w:hanging="440"/>
        <w:rPr>
          <w:szCs w:val="22"/>
        </w:rPr>
      </w:pPr>
      <w:r w:rsidRPr="00352B69">
        <w:rPr>
          <w:b/>
        </w:rPr>
        <w:t>7.</w:t>
      </w:r>
      <w:r w:rsidRPr="00352B69">
        <w:tab/>
      </w:r>
      <w:r w:rsidRPr="00352B69">
        <w:rPr>
          <w:szCs w:val="22"/>
        </w:rPr>
        <w:t>The price of any financial instrument is the present value of the future cash flows. The future dividends of this stock are an annuity for eight years, so the price of the stock is the present value of an annuity, which will be:</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$1</w:t>
      </w:r>
      <w:r>
        <w:rPr>
          <w:szCs w:val="22"/>
        </w:rPr>
        <w:t>3</w:t>
      </w:r>
      <w:r w:rsidRPr="00352B69">
        <w:rPr>
          <w:szCs w:val="22"/>
        </w:rPr>
        <w:t>.00(PVIFA</w:t>
      </w:r>
      <w:r>
        <w:rPr>
          <w:szCs w:val="22"/>
          <w:vertAlign w:val="subscript"/>
        </w:rPr>
        <w:t>9</w:t>
      </w:r>
      <w:r w:rsidRPr="00352B69">
        <w:rPr>
          <w:szCs w:val="22"/>
          <w:vertAlign w:val="subscript"/>
        </w:rPr>
        <w:t>%,8</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w:t>
      </w:r>
      <w:r>
        <w:rPr>
          <w:szCs w:val="22"/>
        </w:rPr>
        <w:t>71.95</w:t>
      </w:r>
    </w:p>
    <w:p w:rsidR="00F7337F" w:rsidRPr="00352B69" w:rsidRDefault="00F7337F" w:rsidP="00F1197E">
      <w:pPr>
        <w:tabs>
          <w:tab w:val="left" w:pos="440"/>
        </w:tabs>
        <w:ind w:left="440" w:hanging="440"/>
      </w:pPr>
    </w:p>
    <w:p w:rsidR="00F7337F" w:rsidRPr="00352B69" w:rsidRDefault="00F7337F" w:rsidP="00F1197E">
      <w:pPr>
        <w:tabs>
          <w:tab w:val="left" w:pos="440"/>
        </w:tabs>
        <w:ind w:left="440" w:hanging="440"/>
        <w:rPr>
          <w:szCs w:val="22"/>
        </w:rPr>
      </w:pPr>
      <w:r w:rsidRPr="00352B69">
        <w:rPr>
          <w:b/>
        </w:rPr>
        <w:t>8.</w:t>
      </w:r>
      <w:r w:rsidRPr="00352B69">
        <w:tab/>
      </w:r>
      <w:r w:rsidRPr="00352B69">
        <w:rPr>
          <w:szCs w:val="22"/>
        </w:rPr>
        <w:t xml:space="preserve">The price a share of preferred stock is the dividend divided by the required return. This is the same equation as the constant growth model, with a dividend growth rate of zero percent. Remember, most preferred stock pays a fixed dividend, so the growth rate is zero. </w:t>
      </w:r>
      <w:r>
        <w:rPr>
          <w:szCs w:val="22"/>
        </w:rPr>
        <w:t xml:space="preserve">This is a special case of the dividend growth model where the growth rate is zero, or the level perpetuity equation. </w:t>
      </w:r>
      <w:r w:rsidRPr="00352B69">
        <w:rPr>
          <w:szCs w:val="22"/>
        </w:rPr>
        <w:t>Using this equation, we find the price per share of the preferred stock is:</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r>
      <w:r w:rsidRPr="00352B69">
        <w:rPr>
          <w:i/>
          <w:szCs w:val="22"/>
        </w:rPr>
        <w:t>R</w:t>
      </w:r>
      <w:r w:rsidRPr="00352B69">
        <w:rPr>
          <w:szCs w:val="22"/>
        </w:rPr>
        <w:t xml:space="preserve"> = D/P</w:t>
      </w:r>
      <w:r w:rsidRPr="00352B69">
        <w:rPr>
          <w:szCs w:val="22"/>
          <w:vertAlign w:val="subscript"/>
        </w:rPr>
        <w:t>0</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r>
      <w:r w:rsidRPr="00352B69">
        <w:rPr>
          <w:i/>
          <w:szCs w:val="22"/>
        </w:rPr>
        <w:t>R</w:t>
      </w:r>
      <w:r w:rsidRPr="00352B69">
        <w:rPr>
          <w:szCs w:val="22"/>
        </w:rPr>
        <w:t xml:space="preserve"> = $</w:t>
      </w:r>
      <w:r>
        <w:rPr>
          <w:szCs w:val="22"/>
        </w:rPr>
        <w:t>4.50</w:t>
      </w:r>
      <w:r w:rsidRPr="00352B69">
        <w:rPr>
          <w:szCs w:val="22"/>
        </w:rPr>
        <w:t>/$</w:t>
      </w:r>
      <w:r>
        <w:rPr>
          <w:szCs w:val="22"/>
        </w:rPr>
        <w:t>79.85</w:t>
      </w:r>
    </w:p>
    <w:p w:rsidR="00F7337F" w:rsidRPr="00352B69" w:rsidRDefault="00F7337F" w:rsidP="00F1197E">
      <w:pPr>
        <w:tabs>
          <w:tab w:val="left" w:pos="440"/>
        </w:tabs>
        <w:ind w:left="440" w:hanging="440"/>
        <w:rPr>
          <w:szCs w:val="22"/>
        </w:rPr>
      </w:pPr>
      <w:r w:rsidRPr="00352B69">
        <w:rPr>
          <w:szCs w:val="22"/>
        </w:rPr>
        <w:tab/>
      </w:r>
      <w:r w:rsidRPr="00352B69">
        <w:rPr>
          <w:i/>
          <w:szCs w:val="22"/>
        </w:rPr>
        <w:t>R</w:t>
      </w:r>
      <w:r w:rsidRPr="00352B69">
        <w:rPr>
          <w:szCs w:val="22"/>
        </w:rPr>
        <w:t xml:space="preserve"> = .05</w:t>
      </w:r>
      <w:r>
        <w:rPr>
          <w:szCs w:val="22"/>
        </w:rPr>
        <w:t>64</w:t>
      </w:r>
      <w:r w:rsidRPr="00352B69">
        <w:rPr>
          <w:szCs w:val="22"/>
        </w:rPr>
        <w:t xml:space="preserve"> or 5.</w:t>
      </w:r>
      <w:r>
        <w:rPr>
          <w:szCs w:val="22"/>
        </w:rPr>
        <w:t>64</w:t>
      </w:r>
      <w:r w:rsidRPr="00352B69">
        <w:rPr>
          <w:szCs w:val="22"/>
        </w:rPr>
        <w:t>%</w:t>
      </w:r>
    </w:p>
    <w:p w:rsidR="00F7337F" w:rsidRPr="00352B69" w:rsidRDefault="00F7337F" w:rsidP="00F1197E">
      <w:pPr>
        <w:tabs>
          <w:tab w:val="left" w:pos="440"/>
        </w:tabs>
        <w:ind w:left="440" w:hanging="440"/>
      </w:pPr>
    </w:p>
    <w:p w:rsidR="00F7337F" w:rsidRPr="00352B69" w:rsidRDefault="00F7337F" w:rsidP="0038451D">
      <w:pPr>
        <w:ind w:left="0" w:firstLine="0"/>
        <w:jc w:val="left"/>
        <w:rPr>
          <w:b/>
        </w:rPr>
      </w:pPr>
      <w:r>
        <w:rPr>
          <w:b/>
        </w:rPr>
        <w:br w:type="page"/>
      </w:r>
      <w:r w:rsidRPr="00352B69">
        <w:rPr>
          <w:b/>
        </w:rPr>
        <w:lastRenderedPageBreak/>
        <w:t>9.</w:t>
      </w:r>
      <w:r w:rsidRPr="00352B69">
        <w:rPr>
          <w:b/>
        </w:rPr>
        <w:tab/>
      </w:r>
      <w:r w:rsidRPr="00352B69">
        <w:t xml:space="preserve">If the company uses straight voting, </w:t>
      </w:r>
      <w:r>
        <w:t>y</w:t>
      </w:r>
      <w:r w:rsidRPr="00352B69">
        <w:t>ou will need to own one-half of the shares, plus one share, in order to guarantee enough votes to win the election. So, the number of shares needed to guarantee election under straight voting will be:</w:t>
      </w:r>
    </w:p>
    <w:p w:rsidR="00F7337F" w:rsidRPr="00352B69" w:rsidRDefault="00F7337F" w:rsidP="00F1197E">
      <w:pPr>
        <w:tabs>
          <w:tab w:val="left" w:pos="440"/>
        </w:tabs>
        <w:ind w:left="440" w:hanging="440"/>
        <w:rPr>
          <w:b/>
        </w:rPr>
      </w:pPr>
    </w:p>
    <w:p w:rsidR="00F7337F" w:rsidRPr="00352B69" w:rsidRDefault="00F7337F" w:rsidP="00F1197E">
      <w:pPr>
        <w:tabs>
          <w:tab w:val="left" w:pos="440"/>
        </w:tabs>
        <w:ind w:left="440" w:hanging="440"/>
      </w:pPr>
      <w:r w:rsidRPr="00352B69">
        <w:tab/>
        <w:t>Shares needed = (</w:t>
      </w:r>
      <w:r>
        <w:t>4</w:t>
      </w:r>
      <w:r w:rsidRPr="00352B69">
        <w:t>00,000 shares / 2) + 1</w:t>
      </w:r>
    </w:p>
    <w:p w:rsidR="00F7337F" w:rsidRPr="00352B69" w:rsidRDefault="00F7337F" w:rsidP="00F1197E">
      <w:pPr>
        <w:tabs>
          <w:tab w:val="left" w:pos="440"/>
        </w:tabs>
        <w:ind w:left="440" w:hanging="440"/>
      </w:pPr>
      <w:r w:rsidRPr="00352B69">
        <w:tab/>
        <w:t xml:space="preserve">Shares needed = </w:t>
      </w:r>
      <w:r>
        <w:t>200</w:t>
      </w:r>
      <w:r w:rsidRPr="00352B69">
        <w:t>,001</w:t>
      </w:r>
    </w:p>
    <w:p w:rsidR="00F7337F" w:rsidRPr="00352B69" w:rsidRDefault="00F7337F" w:rsidP="00F1197E">
      <w:pPr>
        <w:tabs>
          <w:tab w:val="left" w:pos="440"/>
        </w:tabs>
        <w:ind w:left="440" w:hanging="440"/>
      </w:pPr>
    </w:p>
    <w:p w:rsidR="00F7337F" w:rsidRPr="00352B69" w:rsidRDefault="00F7337F" w:rsidP="00F1197E">
      <w:pPr>
        <w:tabs>
          <w:tab w:val="left" w:pos="440"/>
        </w:tabs>
        <w:ind w:left="440" w:hanging="440"/>
      </w:pPr>
      <w:r w:rsidRPr="00352B69">
        <w:tab/>
        <w:t xml:space="preserve">And the total cost to you will be the shares needed times the price per share, or: </w:t>
      </w:r>
    </w:p>
    <w:p w:rsidR="00F7337F" w:rsidRPr="00352B69" w:rsidRDefault="00F7337F" w:rsidP="00F1197E">
      <w:pPr>
        <w:tabs>
          <w:tab w:val="left" w:pos="440"/>
        </w:tabs>
        <w:ind w:left="440" w:hanging="440"/>
      </w:pPr>
      <w:r w:rsidRPr="00352B69">
        <w:tab/>
      </w:r>
    </w:p>
    <w:p w:rsidR="00F7337F" w:rsidRPr="00352B69" w:rsidRDefault="00F7337F" w:rsidP="00F1197E">
      <w:pPr>
        <w:tabs>
          <w:tab w:val="left" w:pos="440"/>
        </w:tabs>
        <w:ind w:left="440" w:hanging="440"/>
      </w:pPr>
      <w:r w:rsidRPr="00352B69">
        <w:tab/>
        <w:t xml:space="preserve">Total cost = </w:t>
      </w:r>
      <w:r>
        <w:t>200</w:t>
      </w:r>
      <w:r w:rsidRPr="00352B69">
        <w:t xml:space="preserve">,001 </w:t>
      </w:r>
      <w:r w:rsidRPr="00352B69">
        <w:rPr>
          <w:szCs w:val="22"/>
        </w:rPr>
        <w:sym w:font="Symbol" w:char="F0B4"/>
      </w:r>
      <w:r w:rsidRPr="00352B69">
        <w:t xml:space="preserve"> $</w:t>
      </w:r>
      <w:r>
        <w:t>48</w:t>
      </w:r>
      <w:r w:rsidRPr="00352B69">
        <w:t xml:space="preserve"> </w:t>
      </w:r>
    </w:p>
    <w:p w:rsidR="00F7337F" w:rsidRPr="00352B69" w:rsidRDefault="00F7337F" w:rsidP="00F1197E">
      <w:pPr>
        <w:tabs>
          <w:tab w:val="left" w:pos="440"/>
        </w:tabs>
        <w:ind w:left="440" w:hanging="440"/>
      </w:pPr>
      <w:r w:rsidRPr="00352B69">
        <w:tab/>
        <w:t>Total cost = $9,</w:t>
      </w:r>
      <w:r>
        <w:t>600,048</w:t>
      </w:r>
    </w:p>
    <w:p w:rsidR="00F7337F" w:rsidRPr="00352B69" w:rsidRDefault="00F7337F" w:rsidP="00F1197E">
      <w:pPr>
        <w:tabs>
          <w:tab w:val="left" w:pos="440"/>
        </w:tabs>
        <w:ind w:left="440" w:hanging="440"/>
      </w:pPr>
    </w:p>
    <w:p w:rsidR="00F7337F" w:rsidRPr="00352B69" w:rsidRDefault="00F7337F" w:rsidP="00F1197E">
      <w:pPr>
        <w:tabs>
          <w:tab w:val="left" w:pos="440"/>
        </w:tabs>
        <w:ind w:left="440" w:hanging="440"/>
      </w:pPr>
      <w:r w:rsidRPr="00352B69">
        <w:tab/>
        <w:t xml:space="preserve">If the company uses cumulative voting, </w:t>
      </w:r>
      <w:r>
        <w:t>y</w:t>
      </w:r>
      <w:r w:rsidRPr="00352B69">
        <w:t>ou will need 1/(</w:t>
      </w:r>
      <w:r w:rsidRPr="00352B69">
        <w:rPr>
          <w:i/>
        </w:rPr>
        <w:t>N</w:t>
      </w:r>
      <w:r w:rsidRPr="00352B69">
        <w:t xml:space="preserve"> + 1) percent of the stock (plus one share) to guarantee election, where N is the number of seats up for election. So, the percentage of the company’s stock you need will be:</w:t>
      </w:r>
    </w:p>
    <w:p w:rsidR="00F7337F" w:rsidRPr="00352B69" w:rsidRDefault="00F7337F" w:rsidP="00F1197E">
      <w:pPr>
        <w:tabs>
          <w:tab w:val="left" w:pos="440"/>
        </w:tabs>
        <w:ind w:left="440" w:hanging="440"/>
      </w:pPr>
    </w:p>
    <w:p w:rsidR="00F7337F" w:rsidRPr="00352B69" w:rsidRDefault="00F7337F" w:rsidP="00F1197E">
      <w:pPr>
        <w:tabs>
          <w:tab w:val="left" w:pos="440"/>
        </w:tabs>
        <w:ind w:left="440" w:hanging="440"/>
      </w:pPr>
      <w:r w:rsidRPr="00352B69">
        <w:tab/>
        <w:t>Percent of stock needed = 1</w:t>
      </w:r>
      <w:r>
        <w:t xml:space="preserve"> </w:t>
      </w:r>
      <w:r w:rsidRPr="00352B69">
        <w:t>/</w:t>
      </w:r>
      <w:r>
        <w:t xml:space="preserve"> </w:t>
      </w:r>
      <w:r w:rsidRPr="00352B69">
        <w:t>(</w:t>
      </w:r>
      <w:r w:rsidRPr="00352B69">
        <w:rPr>
          <w:i/>
        </w:rPr>
        <w:t>N</w:t>
      </w:r>
      <w:r w:rsidRPr="00352B69">
        <w:t xml:space="preserve"> + 1)</w:t>
      </w:r>
    </w:p>
    <w:p w:rsidR="00F7337F" w:rsidRPr="00352B69" w:rsidRDefault="00F7337F" w:rsidP="00F1197E">
      <w:pPr>
        <w:tabs>
          <w:tab w:val="left" w:pos="440"/>
        </w:tabs>
        <w:ind w:left="440" w:hanging="440"/>
      </w:pPr>
      <w:r w:rsidRPr="00352B69">
        <w:tab/>
        <w:t>Percent of stock needed = 1 / (4 + 1)</w:t>
      </w:r>
    </w:p>
    <w:p w:rsidR="00F7337F" w:rsidRPr="00352B69" w:rsidRDefault="00F7337F" w:rsidP="00F1197E">
      <w:pPr>
        <w:tabs>
          <w:tab w:val="left" w:pos="440"/>
        </w:tabs>
        <w:ind w:left="440" w:hanging="440"/>
      </w:pPr>
      <w:r w:rsidRPr="00352B69">
        <w:tab/>
        <w:t>Percent of stock needed = .20 or 20%</w:t>
      </w:r>
    </w:p>
    <w:p w:rsidR="00F7337F" w:rsidRPr="00352B69" w:rsidRDefault="00F7337F" w:rsidP="00F1197E">
      <w:pPr>
        <w:tabs>
          <w:tab w:val="left" w:pos="440"/>
        </w:tabs>
        <w:ind w:left="440" w:hanging="440"/>
      </w:pPr>
    </w:p>
    <w:p w:rsidR="00F7337F" w:rsidRPr="00352B69" w:rsidRDefault="00F7337F" w:rsidP="00F1197E">
      <w:pPr>
        <w:tabs>
          <w:tab w:val="left" w:pos="440"/>
        </w:tabs>
        <w:ind w:left="440" w:hanging="440"/>
      </w:pPr>
      <w:r w:rsidRPr="00352B69">
        <w:tab/>
        <w:t>So, the number of shares you need to purchase is:</w:t>
      </w:r>
    </w:p>
    <w:p w:rsidR="00F7337F" w:rsidRPr="00352B69" w:rsidRDefault="00F7337F" w:rsidP="00F1197E">
      <w:pPr>
        <w:tabs>
          <w:tab w:val="left" w:pos="440"/>
        </w:tabs>
        <w:ind w:left="440" w:hanging="440"/>
      </w:pPr>
    </w:p>
    <w:p w:rsidR="00F7337F" w:rsidRPr="00352B69" w:rsidRDefault="00F7337F" w:rsidP="00F1197E">
      <w:pPr>
        <w:tabs>
          <w:tab w:val="left" w:pos="440"/>
        </w:tabs>
        <w:ind w:left="440" w:hanging="440"/>
      </w:pPr>
      <w:r w:rsidRPr="00352B69">
        <w:tab/>
        <w:t>Number of shares to purchase = (</w:t>
      </w:r>
      <w:r>
        <w:t>4</w:t>
      </w:r>
      <w:r w:rsidRPr="00352B69">
        <w:t>00,000 × .20) + 1</w:t>
      </w:r>
    </w:p>
    <w:p w:rsidR="00F7337F" w:rsidRPr="00352B69" w:rsidRDefault="00F7337F" w:rsidP="00F1197E">
      <w:pPr>
        <w:tabs>
          <w:tab w:val="left" w:pos="440"/>
        </w:tabs>
        <w:ind w:left="440" w:hanging="440"/>
      </w:pPr>
      <w:r w:rsidRPr="00352B69">
        <w:tab/>
        <w:t xml:space="preserve">Number of shares to purchase = </w:t>
      </w:r>
      <w:r>
        <w:t>8</w:t>
      </w:r>
      <w:r w:rsidRPr="00352B69">
        <w:t xml:space="preserve">0,001 </w:t>
      </w:r>
    </w:p>
    <w:p w:rsidR="00F7337F" w:rsidRPr="00352B69" w:rsidRDefault="00F7337F" w:rsidP="00F1197E">
      <w:pPr>
        <w:tabs>
          <w:tab w:val="left" w:pos="440"/>
        </w:tabs>
        <w:ind w:left="440" w:hanging="440"/>
      </w:pPr>
    </w:p>
    <w:p w:rsidR="00F7337F" w:rsidRPr="00352B69" w:rsidRDefault="00F7337F" w:rsidP="00F1197E">
      <w:pPr>
        <w:tabs>
          <w:tab w:val="left" w:pos="440"/>
        </w:tabs>
        <w:ind w:left="440" w:hanging="440"/>
      </w:pPr>
      <w:r w:rsidRPr="00352B69">
        <w:tab/>
        <w:t xml:space="preserve">And the total cost to you will be the shares needed times the price per share, or: </w:t>
      </w:r>
    </w:p>
    <w:p w:rsidR="00F7337F" w:rsidRPr="00352B69" w:rsidRDefault="00F7337F" w:rsidP="00F1197E">
      <w:pPr>
        <w:tabs>
          <w:tab w:val="left" w:pos="440"/>
        </w:tabs>
        <w:ind w:left="440" w:hanging="440"/>
      </w:pPr>
      <w:r w:rsidRPr="00352B69">
        <w:tab/>
      </w:r>
    </w:p>
    <w:p w:rsidR="00F7337F" w:rsidRPr="00352B69" w:rsidRDefault="00F7337F" w:rsidP="00F1197E">
      <w:pPr>
        <w:tabs>
          <w:tab w:val="left" w:pos="440"/>
        </w:tabs>
        <w:ind w:left="440" w:hanging="440"/>
      </w:pPr>
      <w:r w:rsidRPr="00352B69">
        <w:tab/>
        <w:t xml:space="preserve">Total cost = </w:t>
      </w:r>
      <w:r>
        <w:t>8</w:t>
      </w:r>
      <w:r w:rsidRPr="00352B69">
        <w:t xml:space="preserve">0,001 </w:t>
      </w:r>
      <w:r w:rsidRPr="00352B69">
        <w:rPr>
          <w:szCs w:val="22"/>
        </w:rPr>
        <w:sym w:font="Symbol" w:char="F0B4"/>
      </w:r>
      <w:r w:rsidRPr="00352B69">
        <w:t xml:space="preserve"> $</w:t>
      </w:r>
      <w:r>
        <w:t>48</w:t>
      </w:r>
      <w:r w:rsidRPr="00352B69">
        <w:t xml:space="preserve"> </w:t>
      </w:r>
    </w:p>
    <w:p w:rsidR="00F7337F" w:rsidRPr="00352B69" w:rsidRDefault="00F7337F" w:rsidP="00F1197E">
      <w:pPr>
        <w:tabs>
          <w:tab w:val="left" w:pos="440"/>
        </w:tabs>
        <w:ind w:left="440" w:hanging="440"/>
      </w:pPr>
      <w:r w:rsidRPr="00352B69">
        <w:tab/>
        <w:t>Total cost = $3,</w:t>
      </w:r>
      <w:r>
        <w:t>840,048</w:t>
      </w:r>
    </w:p>
    <w:p w:rsidR="00F7337F" w:rsidRPr="00352B69" w:rsidRDefault="00F7337F" w:rsidP="00F1197E">
      <w:pPr>
        <w:tabs>
          <w:tab w:val="left" w:pos="440"/>
        </w:tabs>
        <w:ind w:left="440" w:hanging="440"/>
      </w:pPr>
    </w:p>
    <w:p w:rsidR="00F7337F" w:rsidRPr="00352B69" w:rsidRDefault="00F7337F" w:rsidP="00F1197E">
      <w:pPr>
        <w:tabs>
          <w:tab w:val="left" w:pos="440"/>
        </w:tabs>
        <w:ind w:left="440" w:hanging="440"/>
        <w:rPr>
          <w:szCs w:val="22"/>
        </w:rPr>
      </w:pPr>
      <w:r w:rsidRPr="00352B69">
        <w:rPr>
          <w:b/>
        </w:rPr>
        <w:t>10.</w:t>
      </w:r>
      <w:r w:rsidRPr="00352B69">
        <w:tab/>
      </w:r>
      <w:r w:rsidRPr="00352B69">
        <w:rPr>
          <w:szCs w:val="22"/>
        </w:rPr>
        <w:t xml:space="preserve">We need to find the growth rate of dividends. Using the constant growth model, we can solve the equation for </w:t>
      </w:r>
      <w:r w:rsidRPr="00352B69">
        <w:rPr>
          <w:i/>
          <w:szCs w:val="22"/>
        </w:rPr>
        <w:t>g</w:t>
      </w:r>
      <w:r w:rsidRPr="00352B69">
        <w:rPr>
          <w:szCs w:val="22"/>
        </w:rPr>
        <w:t>. Doing so, we find:</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pPr>
      <w:r w:rsidRPr="00352B69">
        <w:rPr>
          <w:i/>
        </w:rPr>
        <w:tab/>
        <w:t>g</w:t>
      </w:r>
      <w:r w:rsidRPr="00352B69">
        <w:t xml:space="preserve"> = </w:t>
      </w:r>
      <w:r w:rsidRPr="00352B69">
        <w:rPr>
          <w:i/>
        </w:rPr>
        <w:t>R</w:t>
      </w:r>
      <w:r w:rsidRPr="00352B69">
        <w:t xml:space="preserve"> – (D</w:t>
      </w:r>
      <w:r w:rsidRPr="00352B69">
        <w:rPr>
          <w:vertAlign w:val="subscript"/>
        </w:rPr>
        <w:t>1</w:t>
      </w:r>
      <w:r w:rsidRPr="00352B69">
        <w:t xml:space="preserve"> / P</w:t>
      </w:r>
      <w:r w:rsidRPr="00352B69">
        <w:rPr>
          <w:vertAlign w:val="subscript"/>
        </w:rPr>
        <w:t>0</w:t>
      </w:r>
      <w:r w:rsidRPr="00352B69">
        <w:t xml:space="preserve">) </w:t>
      </w:r>
    </w:p>
    <w:p w:rsidR="00F7337F" w:rsidRPr="00352B69" w:rsidRDefault="00F7337F" w:rsidP="00F1197E">
      <w:pPr>
        <w:tabs>
          <w:tab w:val="left" w:pos="440"/>
        </w:tabs>
        <w:ind w:left="440" w:hanging="440"/>
      </w:pPr>
      <w:r w:rsidRPr="00352B69">
        <w:tab/>
      </w:r>
      <w:r w:rsidRPr="00352B69">
        <w:rPr>
          <w:i/>
        </w:rPr>
        <w:t>g</w:t>
      </w:r>
      <w:r w:rsidRPr="00352B69">
        <w:t xml:space="preserve"> = .12 – ($</w:t>
      </w:r>
      <w:r>
        <w:t>3.15</w:t>
      </w:r>
      <w:r w:rsidRPr="00352B69">
        <w:t xml:space="preserve"> / $</w:t>
      </w:r>
      <w:r>
        <w:t>53</w:t>
      </w:r>
      <w:r w:rsidRPr="00352B69">
        <w:t xml:space="preserve">) </w:t>
      </w:r>
    </w:p>
    <w:p w:rsidR="00F7337F" w:rsidRPr="00352B69" w:rsidRDefault="00F7337F" w:rsidP="00F1197E">
      <w:pPr>
        <w:tabs>
          <w:tab w:val="left" w:pos="440"/>
        </w:tabs>
        <w:ind w:left="440" w:hanging="440"/>
      </w:pPr>
      <w:r w:rsidRPr="00352B69">
        <w:tab/>
      </w:r>
      <w:r w:rsidRPr="00352B69">
        <w:rPr>
          <w:i/>
        </w:rPr>
        <w:t>g</w:t>
      </w:r>
      <w:r w:rsidRPr="00352B69">
        <w:t xml:space="preserve"> = .06</w:t>
      </w:r>
      <w:r>
        <w:t>06</w:t>
      </w:r>
      <w:r w:rsidRPr="00352B69">
        <w:t xml:space="preserve"> or 6.</w:t>
      </w:r>
      <w:r>
        <w:t>06</w:t>
      </w:r>
      <w:r w:rsidRPr="00352B69">
        <w:t>%</w:t>
      </w:r>
    </w:p>
    <w:p w:rsidR="00F7337F" w:rsidRPr="00352B69" w:rsidRDefault="00F7337F" w:rsidP="00F1197E">
      <w:pPr>
        <w:tabs>
          <w:tab w:val="left" w:pos="440"/>
        </w:tabs>
        <w:ind w:left="440" w:hanging="440"/>
      </w:pPr>
    </w:p>
    <w:p w:rsidR="00F7337F" w:rsidRPr="00352B69" w:rsidRDefault="00F7337F" w:rsidP="00F1197E">
      <w:pPr>
        <w:tabs>
          <w:tab w:val="left" w:pos="440"/>
        </w:tabs>
        <w:ind w:left="440" w:hanging="440"/>
        <w:rPr>
          <w:szCs w:val="22"/>
        </w:rPr>
      </w:pPr>
      <w:r w:rsidRPr="00352B69">
        <w:rPr>
          <w:b/>
        </w:rPr>
        <w:t>11.</w:t>
      </w:r>
      <w:r w:rsidRPr="00352B69">
        <w:tab/>
      </w:r>
      <w:r w:rsidRPr="00352B69">
        <w:rPr>
          <w:szCs w:val="22"/>
        </w:rPr>
        <w:t>Here, we have a stock that pays no dividends for 20 years. Once the stock begins paying dividends, it will have the same dividends forever, a preferred stock. We value the stock at that point, using the preferred stock equation. It is important to remember that the price we find will be the price one year before the first dividend, so:</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19</w:t>
      </w:r>
      <w:r w:rsidRPr="00352B69">
        <w:rPr>
          <w:szCs w:val="22"/>
        </w:rPr>
        <w:t xml:space="preserve"> = D</w:t>
      </w:r>
      <w:r w:rsidRPr="00352B69">
        <w:rPr>
          <w:szCs w:val="22"/>
          <w:vertAlign w:val="subscript"/>
        </w:rPr>
        <w:t>20</w:t>
      </w:r>
      <w:r w:rsidRPr="00352B69">
        <w:rPr>
          <w:position w:val="-4"/>
          <w:szCs w:val="22"/>
        </w:rPr>
        <w:t xml:space="preserve"> </w:t>
      </w:r>
      <w:r w:rsidRPr="00352B69">
        <w:rPr>
          <w:szCs w:val="22"/>
        </w:rPr>
        <w:t xml:space="preserve">/ </w:t>
      </w:r>
      <w:r w:rsidRPr="00352B69">
        <w:rPr>
          <w:i/>
          <w:szCs w:val="22"/>
        </w:rPr>
        <w:t>R</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19</w:t>
      </w:r>
      <w:r w:rsidRPr="00352B69">
        <w:rPr>
          <w:szCs w:val="22"/>
        </w:rPr>
        <w:t xml:space="preserve"> = $20 / .0</w:t>
      </w:r>
      <w:r>
        <w:rPr>
          <w:szCs w:val="22"/>
        </w:rPr>
        <w:t>7</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19</w:t>
      </w:r>
      <w:r w:rsidRPr="00352B69">
        <w:rPr>
          <w:szCs w:val="22"/>
        </w:rPr>
        <w:t xml:space="preserve"> = $2</w:t>
      </w:r>
      <w:r>
        <w:rPr>
          <w:szCs w:val="22"/>
        </w:rPr>
        <w:t>85.71</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The price of the stock today is simply the present value of the stock price in the future. We simply discount the future stock price at the required return. The price of the stock today will be:</w:t>
      </w:r>
    </w:p>
    <w:p w:rsidR="00F7337F" w:rsidRPr="00352B69" w:rsidRDefault="00F7337F" w:rsidP="00F1197E">
      <w:pPr>
        <w:tabs>
          <w:tab w:val="left" w:pos="440"/>
        </w:tabs>
        <w:ind w:left="440" w:hanging="440"/>
        <w:rPr>
          <w:szCs w:val="22"/>
        </w:rPr>
      </w:pPr>
      <w:r w:rsidRPr="00352B69">
        <w:rPr>
          <w:szCs w:val="22"/>
        </w:rPr>
        <w:tab/>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$2</w:t>
      </w:r>
      <w:r>
        <w:rPr>
          <w:szCs w:val="22"/>
        </w:rPr>
        <w:t>85.71</w:t>
      </w:r>
      <w:r w:rsidRPr="00352B69">
        <w:rPr>
          <w:szCs w:val="22"/>
        </w:rPr>
        <w:t xml:space="preserve"> / 1.0</w:t>
      </w:r>
      <w:r>
        <w:rPr>
          <w:szCs w:val="22"/>
        </w:rPr>
        <w:t>7</w:t>
      </w:r>
      <w:r w:rsidRPr="00352B69">
        <w:rPr>
          <w:szCs w:val="22"/>
          <w:vertAlign w:val="superscript"/>
        </w:rPr>
        <w:t>19</w:t>
      </w:r>
      <w:r w:rsidRPr="00352B69">
        <w:rPr>
          <w:szCs w:val="22"/>
        </w:rPr>
        <w:t xml:space="preserve"> </w:t>
      </w:r>
    </w:p>
    <w:p w:rsidR="00F7337F" w:rsidRPr="00352B69" w:rsidRDefault="00F7337F" w:rsidP="00F1197E">
      <w:pPr>
        <w:tabs>
          <w:tab w:val="left" w:pos="440"/>
        </w:tabs>
        <w:ind w:left="440" w:hanging="440"/>
      </w:pPr>
      <w:r w:rsidRPr="00352B69">
        <w:rPr>
          <w:szCs w:val="22"/>
        </w:rPr>
        <w:tab/>
        <w:t>P</w:t>
      </w:r>
      <w:r w:rsidRPr="00352B69">
        <w:rPr>
          <w:szCs w:val="22"/>
          <w:vertAlign w:val="subscript"/>
        </w:rPr>
        <w:t>0</w:t>
      </w:r>
      <w:r w:rsidRPr="00352B69">
        <w:rPr>
          <w:szCs w:val="22"/>
        </w:rPr>
        <w:t xml:space="preserve"> = $</w:t>
      </w:r>
      <w:r>
        <w:rPr>
          <w:szCs w:val="22"/>
        </w:rPr>
        <w:t>79.00</w:t>
      </w:r>
    </w:p>
    <w:p w:rsidR="0038451D" w:rsidRDefault="0038451D" w:rsidP="00F1197E">
      <w:pPr>
        <w:tabs>
          <w:tab w:val="left" w:pos="440"/>
        </w:tabs>
        <w:ind w:left="440" w:hanging="440"/>
        <w:rPr>
          <w:b/>
        </w:rPr>
      </w:pPr>
      <w:r>
        <w:rPr>
          <w:b/>
        </w:rPr>
        <w:br w:type="page"/>
      </w:r>
    </w:p>
    <w:p w:rsidR="00F7337F" w:rsidRPr="00352B69" w:rsidRDefault="00F7337F" w:rsidP="00F1197E">
      <w:pPr>
        <w:tabs>
          <w:tab w:val="left" w:pos="440"/>
        </w:tabs>
        <w:ind w:left="440" w:hanging="440"/>
      </w:pPr>
      <w:r w:rsidRPr="00352B69">
        <w:rPr>
          <w:b/>
        </w:rPr>
        <w:t>12.</w:t>
      </w:r>
      <w:r w:rsidRPr="00352B69">
        <w:tab/>
        <w:t>Here, we need to value a stock with two different required returns. Using the constant growth model and a required return of 15 percent, the stock price today is:</w:t>
      </w:r>
    </w:p>
    <w:p w:rsidR="00F7337F" w:rsidRPr="00352B69" w:rsidRDefault="00F7337F" w:rsidP="00F1197E">
      <w:pPr>
        <w:tabs>
          <w:tab w:val="left" w:pos="440"/>
        </w:tabs>
        <w:ind w:left="440" w:hanging="440"/>
      </w:pP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D</w:t>
      </w:r>
      <w:r w:rsidRPr="00352B69">
        <w:rPr>
          <w:szCs w:val="22"/>
          <w:vertAlign w:val="subscript"/>
        </w:rPr>
        <w:t>1</w:t>
      </w:r>
      <w:r w:rsidRPr="00352B69">
        <w:rPr>
          <w:position w:val="-4"/>
          <w:szCs w:val="22"/>
        </w:rPr>
        <w:t xml:space="preserve"> </w:t>
      </w:r>
      <w:r w:rsidRPr="00352B69">
        <w:rPr>
          <w:szCs w:val="22"/>
        </w:rPr>
        <w:t>/ (</w:t>
      </w:r>
      <w:r w:rsidRPr="00352B69">
        <w:rPr>
          <w:i/>
          <w:szCs w:val="22"/>
        </w:rPr>
        <w:t>R</w:t>
      </w:r>
      <w:r w:rsidRPr="00352B69">
        <w:rPr>
          <w:szCs w:val="22"/>
        </w:rPr>
        <w:t xml:space="preserve"> – </w:t>
      </w:r>
      <w:r w:rsidRPr="00352B69">
        <w:rPr>
          <w:i/>
          <w:szCs w:val="22"/>
        </w:rPr>
        <w:t>g</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w:t>
      </w:r>
      <w:r>
        <w:rPr>
          <w:szCs w:val="22"/>
        </w:rPr>
        <w:t>2.60</w:t>
      </w:r>
      <w:r w:rsidRPr="00352B69">
        <w:rPr>
          <w:szCs w:val="22"/>
        </w:rPr>
        <w:t xml:space="preserve"> / (.15 – </w:t>
      </w:r>
      <w:r>
        <w:rPr>
          <w:szCs w:val="22"/>
        </w:rPr>
        <w:t>.045</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w:t>
      </w:r>
      <w:r>
        <w:rPr>
          <w:szCs w:val="22"/>
        </w:rPr>
        <w:t>24.76</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And the stock price today with a 10 percent return will be:</w:t>
      </w:r>
    </w:p>
    <w:p w:rsidR="00F7337F" w:rsidRPr="00352B69" w:rsidRDefault="00F7337F" w:rsidP="00F1197E">
      <w:pPr>
        <w:tabs>
          <w:tab w:val="left" w:pos="440"/>
        </w:tabs>
        <w:ind w:left="440" w:hanging="440"/>
      </w:pP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D</w:t>
      </w:r>
      <w:r w:rsidRPr="00352B69">
        <w:rPr>
          <w:szCs w:val="22"/>
          <w:vertAlign w:val="subscript"/>
        </w:rPr>
        <w:t>1</w:t>
      </w:r>
      <w:r w:rsidRPr="00352B69">
        <w:rPr>
          <w:position w:val="-4"/>
          <w:szCs w:val="22"/>
        </w:rPr>
        <w:t xml:space="preserve"> </w:t>
      </w:r>
      <w:r w:rsidRPr="00352B69">
        <w:rPr>
          <w:szCs w:val="22"/>
        </w:rPr>
        <w:t>/ (</w:t>
      </w:r>
      <w:r w:rsidRPr="00352B69">
        <w:rPr>
          <w:i/>
          <w:szCs w:val="22"/>
        </w:rPr>
        <w:t>R</w:t>
      </w:r>
      <w:r w:rsidRPr="00352B69">
        <w:rPr>
          <w:szCs w:val="22"/>
        </w:rPr>
        <w:t xml:space="preserve"> – </w:t>
      </w:r>
      <w:r w:rsidRPr="00352B69">
        <w:rPr>
          <w:i/>
          <w:szCs w:val="22"/>
        </w:rPr>
        <w:t>g</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w:t>
      </w:r>
      <w:r>
        <w:rPr>
          <w:szCs w:val="22"/>
        </w:rPr>
        <w:t>2.60</w:t>
      </w:r>
      <w:r w:rsidRPr="00352B69">
        <w:rPr>
          <w:szCs w:val="22"/>
        </w:rPr>
        <w:t xml:space="preserve"> / (.10 – </w:t>
      </w:r>
      <w:r>
        <w:rPr>
          <w:szCs w:val="22"/>
        </w:rPr>
        <w:t>.045</w:t>
      </w:r>
      <w:r w:rsidRPr="00352B69">
        <w:rPr>
          <w:szCs w:val="22"/>
        </w:rPr>
        <w:t xml:space="preserve">) </w:t>
      </w:r>
    </w:p>
    <w:p w:rsidR="00F7337F" w:rsidRPr="00352B69" w:rsidRDefault="00F7337F" w:rsidP="00F1197E">
      <w:pPr>
        <w:tabs>
          <w:tab w:val="left" w:pos="440"/>
        </w:tabs>
        <w:ind w:left="440" w:hanging="440"/>
      </w:pPr>
      <w:r w:rsidRPr="00352B69">
        <w:rPr>
          <w:szCs w:val="22"/>
        </w:rPr>
        <w:tab/>
        <w:t>P</w:t>
      </w:r>
      <w:r w:rsidRPr="00352B69">
        <w:rPr>
          <w:szCs w:val="22"/>
          <w:vertAlign w:val="subscript"/>
        </w:rPr>
        <w:t>0</w:t>
      </w:r>
      <w:r w:rsidRPr="00352B69">
        <w:rPr>
          <w:szCs w:val="22"/>
        </w:rPr>
        <w:t xml:space="preserve"> = $</w:t>
      </w:r>
      <w:r>
        <w:rPr>
          <w:szCs w:val="22"/>
        </w:rPr>
        <w:t>47.27</w:t>
      </w:r>
    </w:p>
    <w:p w:rsidR="00F7337F" w:rsidRPr="00352B69" w:rsidRDefault="00F7337F" w:rsidP="00F1197E">
      <w:pPr>
        <w:tabs>
          <w:tab w:val="left" w:pos="440"/>
        </w:tabs>
        <w:ind w:left="440" w:hanging="440"/>
      </w:pPr>
    </w:p>
    <w:p w:rsidR="00F7337F" w:rsidRPr="00352B69" w:rsidRDefault="00F7337F" w:rsidP="00F1197E">
      <w:pPr>
        <w:tabs>
          <w:tab w:val="left" w:pos="440"/>
        </w:tabs>
        <w:ind w:left="440" w:hanging="440"/>
      </w:pPr>
      <w:r w:rsidRPr="00352B69">
        <w:tab/>
        <w:t xml:space="preserve">All else held constant, a higher required return means that the stock will sell for a lower price. Also, notice that the stock price is </w:t>
      </w:r>
      <w:r>
        <w:t xml:space="preserve">very </w:t>
      </w:r>
      <w:r w:rsidRPr="00352B69">
        <w:t xml:space="preserve">sensitive to the required return. In this case, the required return fell by 1/3 but the stock price </w:t>
      </w:r>
      <w:r>
        <w:t xml:space="preserve">almost </w:t>
      </w:r>
      <w:r w:rsidRPr="00352B69">
        <w:t>doubled.</w:t>
      </w:r>
    </w:p>
    <w:p w:rsidR="00F7337F" w:rsidRPr="00352B69" w:rsidRDefault="00F7337F" w:rsidP="00F1197E">
      <w:pPr>
        <w:tabs>
          <w:tab w:val="left" w:pos="440"/>
        </w:tabs>
        <w:ind w:left="440" w:hanging="440"/>
      </w:pPr>
    </w:p>
    <w:p w:rsidR="00F7337F" w:rsidRPr="00352B69" w:rsidRDefault="00F7337F" w:rsidP="00F1197E">
      <w:pPr>
        <w:tabs>
          <w:tab w:val="left" w:pos="440"/>
          <w:tab w:val="left" w:pos="720"/>
        </w:tabs>
        <w:ind w:left="440" w:hanging="440"/>
      </w:pPr>
      <w:r w:rsidRPr="00352B69">
        <w:tab/>
      </w:r>
      <w:r w:rsidRPr="00352B69">
        <w:tab/>
      </w:r>
      <w:r w:rsidRPr="00352B69">
        <w:rPr>
          <w:i/>
          <w:u w:val="single"/>
        </w:rPr>
        <w:t>Intermediate</w:t>
      </w:r>
    </w:p>
    <w:p w:rsidR="00F7337F" w:rsidRPr="00352B69" w:rsidRDefault="00F7337F" w:rsidP="00F1197E">
      <w:pPr>
        <w:tabs>
          <w:tab w:val="left" w:pos="440"/>
        </w:tabs>
        <w:ind w:left="440" w:hanging="440"/>
      </w:pPr>
    </w:p>
    <w:p w:rsidR="00F7337F" w:rsidRPr="00352B69" w:rsidRDefault="00F7337F" w:rsidP="00F1197E">
      <w:pPr>
        <w:tabs>
          <w:tab w:val="left" w:pos="440"/>
        </w:tabs>
        <w:ind w:left="440" w:hanging="440"/>
        <w:rPr>
          <w:szCs w:val="22"/>
        </w:rPr>
      </w:pPr>
      <w:r w:rsidRPr="00352B69">
        <w:rPr>
          <w:b/>
        </w:rPr>
        <w:t>13.</w:t>
      </w:r>
      <w:r w:rsidRPr="00352B69">
        <w:tab/>
      </w:r>
      <w:r w:rsidRPr="00352B69">
        <w:rPr>
          <w:szCs w:val="22"/>
        </w:rPr>
        <w:t xml:space="preserve">Here, we have a stock that pays no dividends for </w:t>
      </w:r>
      <w:r>
        <w:rPr>
          <w:szCs w:val="22"/>
        </w:rPr>
        <w:t>nine</w:t>
      </w:r>
      <w:r w:rsidRPr="00352B69">
        <w:rPr>
          <w:szCs w:val="22"/>
        </w:rPr>
        <w:t xml:space="preserve"> years. Once the stock begins paying dividends, it will have a constant growth rate of dividends. We can use the constant growth model at that point. It is important to remember that general constant dividend growth formula is:</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P</w:t>
      </w:r>
      <w:r w:rsidRPr="00352B69">
        <w:rPr>
          <w:i/>
          <w:szCs w:val="22"/>
          <w:vertAlign w:val="subscript"/>
        </w:rPr>
        <w:t>t</w:t>
      </w:r>
      <w:r w:rsidRPr="00352B69">
        <w:rPr>
          <w:szCs w:val="22"/>
        </w:rPr>
        <w:t xml:space="preserve"> = [D</w:t>
      </w:r>
      <w:r w:rsidRPr="00352B69">
        <w:rPr>
          <w:i/>
          <w:szCs w:val="22"/>
          <w:vertAlign w:val="subscript"/>
        </w:rPr>
        <w:t>t</w:t>
      </w:r>
      <w:r w:rsidRPr="00352B69">
        <w:rPr>
          <w:szCs w:val="22"/>
        </w:rPr>
        <w:t xml:space="preserve"> × (1 + </w:t>
      </w:r>
      <w:r w:rsidRPr="00352B69">
        <w:rPr>
          <w:i/>
          <w:szCs w:val="22"/>
        </w:rPr>
        <w:t>g</w:t>
      </w:r>
      <w:r w:rsidRPr="00352B69">
        <w:rPr>
          <w:szCs w:val="22"/>
        </w:rPr>
        <w:t>)] / (</w:t>
      </w:r>
      <w:r w:rsidRPr="00352B69">
        <w:rPr>
          <w:i/>
          <w:szCs w:val="22"/>
        </w:rPr>
        <w:t>R</w:t>
      </w:r>
      <w:r w:rsidRPr="00352B69">
        <w:rPr>
          <w:szCs w:val="22"/>
        </w:rPr>
        <w:t xml:space="preserve"> – </w:t>
      </w:r>
      <w:r w:rsidRPr="00352B69">
        <w:rPr>
          <w:i/>
          <w:szCs w:val="22"/>
        </w:rPr>
        <w:t>g</w:t>
      </w:r>
      <w:r w:rsidRPr="00352B69">
        <w:rPr>
          <w:szCs w:val="22"/>
        </w:rPr>
        <w:t>)</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 xml:space="preserve">This means that since we will use the dividend in Year </w:t>
      </w:r>
      <w:r>
        <w:rPr>
          <w:szCs w:val="22"/>
        </w:rPr>
        <w:t>10</w:t>
      </w:r>
      <w:r w:rsidRPr="00352B69">
        <w:rPr>
          <w:szCs w:val="22"/>
        </w:rPr>
        <w:t xml:space="preserve">, we will be finding the stock price in Year </w:t>
      </w:r>
      <w:r>
        <w:rPr>
          <w:szCs w:val="22"/>
        </w:rPr>
        <w:t>9</w:t>
      </w:r>
      <w:r w:rsidRPr="00352B69">
        <w:rPr>
          <w:szCs w:val="22"/>
        </w:rPr>
        <w:t xml:space="preserve">. The dividend growth model is similar to the present value of an annuity and the present value of a perpetuity: The equation gives you the present value one period before the first payment. So, the price of the stock in Year </w:t>
      </w:r>
      <w:r>
        <w:rPr>
          <w:szCs w:val="22"/>
        </w:rPr>
        <w:t>9</w:t>
      </w:r>
      <w:r w:rsidRPr="00352B69">
        <w:rPr>
          <w:szCs w:val="22"/>
        </w:rPr>
        <w:t xml:space="preserve"> will be:</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P</w:t>
      </w:r>
      <w:r>
        <w:rPr>
          <w:szCs w:val="22"/>
          <w:vertAlign w:val="subscript"/>
        </w:rPr>
        <w:t>9</w:t>
      </w:r>
      <w:r w:rsidRPr="00352B69">
        <w:rPr>
          <w:szCs w:val="22"/>
        </w:rPr>
        <w:t xml:space="preserve"> = D</w:t>
      </w:r>
      <w:r>
        <w:rPr>
          <w:szCs w:val="22"/>
          <w:vertAlign w:val="subscript"/>
        </w:rPr>
        <w:t>10</w:t>
      </w:r>
      <w:r w:rsidRPr="00352B69">
        <w:rPr>
          <w:position w:val="-4"/>
          <w:szCs w:val="22"/>
        </w:rPr>
        <w:t xml:space="preserve"> </w:t>
      </w:r>
      <w:r w:rsidRPr="00352B69">
        <w:rPr>
          <w:szCs w:val="22"/>
        </w:rPr>
        <w:t>/ (</w:t>
      </w:r>
      <w:r w:rsidRPr="00352B69">
        <w:rPr>
          <w:i/>
          <w:szCs w:val="22"/>
        </w:rPr>
        <w:t>R</w:t>
      </w:r>
      <w:r w:rsidRPr="00352B69">
        <w:rPr>
          <w:szCs w:val="22"/>
        </w:rPr>
        <w:t xml:space="preserve"> – </w:t>
      </w:r>
      <w:r w:rsidRPr="00352B69">
        <w:rPr>
          <w:i/>
          <w:szCs w:val="22"/>
        </w:rPr>
        <w:t>g</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P</w:t>
      </w:r>
      <w:r>
        <w:rPr>
          <w:szCs w:val="22"/>
          <w:vertAlign w:val="subscript"/>
        </w:rPr>
        <w:t>9</w:t>
      </w:r>
      <w:r w:rsidRPr="00352B69">
        <w:rPr>
          <w:szCs w:val="22"/>
        </w:rPr>
        <w:t xml:space="preserve"> = $</w:t>
      </w:r>
      <w:r>
        <w:rPr>
          <w:szCs w:val="22"/>
        </w:rPr>
        <w:t>12.</w:t>
      </w:r>
      <w:r w:rsidRPr="00352B69">
        <w:rPr>
          <w:szCs w:val="22"/>
        </w:rPr>
        <w:t xml:space="preserve">00 / (.13 – .05) </w:t>
      </w:r>
    </w:p>
    <w:p w:rsidR="00F7337F" w:rsidRPr="00352B69" w:rsidRDefault="00F7337F" w:rsidP="00F1197E">
      <w:pPr>
        <w:tabs>
          <w:tab w:val="left" w:pos="440"/>
        </w:tabs>
        <w:ind w:left="440" w:hanging="440"/>
        <w:rPr>
          <w:szCs w:val="22"/>
        </w:rPr>
      </w:pPr>
      <w:r w:rsidRPr="00352B69">
        <w:rPr>
          <w:szCs w:val="22"/>
        </w:rPr>
        <w:tab/>
        <w:t>P</w:t>
      </w:r>
      <w:r>
        <w:rPr>
          <w:szCs w:val="22"/>
          <w:vertAlign w:val="subscript"/>
        </w:rPr>
        <w:t>9</w:t>
      </w:r>
      <w:r w:rsidRPr="00352B69">
        <w:rPr>
          <w:szCs w:val="22"/>
        </w:rPr>
        <w:t xml:space="preserve"> = $1</w:t>
      </w:r>
      <w:r>
        <w:rPr>
          <w:szCs w:val="22"/>
        </w:rPr>
        <w:t>50.00</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The price of the stock today is simply the PV of the stock price in the future. We simply discount the future stock price at the required return. The price of the stock today will be:</w:t>
      </w:r>
    </w:p>
    <w:p w:rsidR="00F7337F" w:rsidRPr="00352B69" w:rsidRDefault="00F7337F" w:rsidP="00F1197E">
      <w:pPr>
        <w:tabs>
          <w:tab w:val="left" w:pos="440"/>
        </w:tabs>
        <w:ind w:left="440" w:hanging="440"/>
        <w:rPr>
          <w:szCs w:val="22"/>
        </w:rPr>
      </w:pPr>
      <w:r w:rsidRPr="00352B69">
        <w:rPr>
          <w:szCs w:val="22"/>
        </w:rPr>
        <w:tab/>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$1</w:t>
      </w:r>
      <w:r>
        <w:rPr>
          <w:szCs w:val="22"/>
        </w:rPr>
        <w:t>50</w:t>
      </w:r>
      <w:r w:rsidRPr="00352B69">
        <w:rPr>
          <w:szCs w:val="22"/>
        </w:rPr>
        <w:t xml:space="preserve"> / 1.13</w:t>
      </w:r>
      <w:r>
        <w:rPr>
          <w:szCs w:val="22"/>
          <w:vertAlign w:val="superscript"/>
        </w:rPr>
        <w:t>9</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w:t>
      </w:r>
      <w:r>
        <w:rPr>
          <w:szCs w:val="22"/>
        </w:rPr>
        <w:t>49.93</w:t>
      </w:r>
    </w:p>
    <w:p w:rsidR="00F7337F" w:rsidRPr="00352B69" w:rsidRDefault="00F7337F" w:rsidP="00F1197E">
      <w:pPr>
        <w:tabs>
          <w:tab w:val="left" w:pos="440"/>
        </w:tabs>
        <w:ind w:left="440" w:hanging="440"/>
      </w:pPr>
    </w:p>
    <w:p w:rsidR="00F7337F" w:rsidRPr="00352B69" w:rsidRDefault="00F7337F" w:rsidP="00F1197E">
      <w:pPr>
        <w:tabs>
          <w:tab w:val="left" w:pos="440"/>
        </w:tabs>
        <w:ind w:left="440" w:hanging="440"/>
        <w:rPr>
          <w:szCs w:val="22"/>
        </w:rPr>
      </w:pPr>
      <w:r w:rsidRPr="00352B69">
        <w:rPr>
          <w:b/>
        </w:rPr>
        <w:t>14.</w:t>
      </w:r>
      <w:r w:rsidRPr="00352B69">
        <w:tab/>
      </w:r>
      <w:r w:rsidRPr="00352B69">
        <w:rPr>
          <w:szCs w:val="22"/>
        </w:rPr>
        <w:t>The price of a stock is the PV of the future dividends. This stock is paying four dividends, so the price of the stock is the PV of these dividends discounted at the required return. So, the price of the stock is:</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w:t>
      </w:r>
      <w:r>
        <w:rPr>
          <w:szCs w:val="22"/>
        </w:rPr>
        <w:t>14</w:t>
      </w:r>
      <w:r w:rsidRPr="00352B69">
        <w:rPr>
          <w:szCs w:val="22"/>
        </w:rPr>
        <w:t xml:space="preserve"> / 1.14 + $</w:t>
      </w:r>
      <w:r>
        <w:rPr>
          <w:szCs w:val="22"/>
        </w:rPr>
        <w:t>20</w:t>
      </w:r>
      <w:r w:rsidRPr="00352B69">
        <w:rPr>
          <w:szCs w:val="22"/>
        </w:rPr>
        <w:t xml:space="preserve"> / 1.14</w:t>
      </w:r>
      <w:r w:rsidRPr="00352B69">
        <w:rPr>
          <w:szCs w:val="22"/>
          <w:vertAlign w:val="superscript"/>
        </w:rPr>
        <w:t>2</w:t>
      </w:r>
      <w:r w:rsidRPr="00352B69">
        <w:rPr>
          <w:szCs w:val="22"/>
        </w:rPr>
        <w:t xml:space="preserve"> + $</w:t>
      </w:r>
      <w:r>
        <w:rPr>
          <w:szCs w:val="22"/>
        </w:rPr>
        <w:t>26</w:t>
      </w:r>
      <w:r w:rsidRPr="00352B69">
        <w:rPr>
          <w:szCs w:val="22"/>
        </w:rPr>
        <w:t xml:space="preserve"> / 1.14</w:t>
      </w:r>
      <w:r w:rsidRPr="00352B69">
        <w:rPr>
          <w:szCs w:val="22"/>
          <w:vertAlign w:val="superscript"/>
        </w:rPr>
        <w:t>3</w:t>
      </w:r>
      <w:r w:rsidRPr="00352B69">
        <w:rPr>
          <w:szCs w:val="22"/>
        </w:rPr>
        <w:t xml:space="preserve"> + $</w:t>
      </w:r>
      <w:r>
        <w:rPr>
          <w:szCs w:val="22"/>
        </w:rPr>
        <w:t>32</w:t>
      </w:r>
      <w:r w:rsidRPr="00352B69">
        <w:rPr>
          <w:szCs w:val="22"/>
        </w:rPr>
        <w:t xml:space="preserve"> / 1.14</w:t>
      </w:r>
      <w:r w:rsidRPr="00352B69">
        <w:rPr>
          <w:szCs w:val="22"/>
          <w:vertAlign w:val="superscript"/>
        </w:rPr>
        <w:t>4</w:t>
      </w:r>
      <w:r w:rsidRPr="00352B69">
        <w:rPr>
          <w:szCs w:val="22"/>
        </w:rPr>
        <w:t xml:space="preserve"> </w:t>
      </w:r>
    </w:p>
    <w:p w:rsidR="00F7337F" w:rsidRPr="00352B69" w:rsidRDefault="00F7337F" w:rsidP="00F1197E">
      <w:pPr>
        <w:tabs>
          <w:tab w:val="left" w:pos="440"/>
        </w:tabs>
        <w:ind w:left="440" w:hanging="440"/>
      </w:pPr>
      <w:r w:rsidRPr="00352B69">
        <w:rPr>
          <w:szCs w:val="22"/>
        </w:rPr>
        <w:tab/>
        <w:t>P</w:t>
      </w:r>
      <w:r w:rsidRPr="00352B69">
        <w:rPr>
          <w:szCs w:val="22"/>
          <w:vertAlign w:val="subscript"/>
        </w:rPr>
        <w:t>0</w:t>
      </w:r>
      <w:r w:rsidRPr="00352B69">
        <w:rPr>
          <w:szCs w:val="22"/>
        </w:rPr>
        <w:t xml:space="preserve"> = $</w:t>
      </w:r>
      <w:r>
        <w:rPr>
          <w:szCs w:val="22"/>
        </w:rPr>
        <w:t>64.17</w:t>
      </w:r>
    </w:p>
    <w:p w:rsidR="00F7337F" w:rsidRPr="00352B69" w:rsidRDefault="00F7337F" w:rsidP="00F1197E">
      <w:pPr>
        <w:tabs>
          <w:tab w:val="left" w:pos="440"/>
        </w:tabs>
        <w:ind w:left="440" w:hanging="440"/>
      </w:pPr>
    </w:p>
    <w:p w:rsidR="00F7337F" w:rsidRPr="00352B69" w:rsidRDefault="00F7337F" w:rsidP="00F1197E">
      <w:pPr>
        <w:tabs>
          <w:tab w:val="left" w:pos="440"/>
        </w:tabs>
        <w:ind w:left="440" w:hanging="440"/>
        <w:rPr>
          <w:szCs w:val="22"/>
        </w:rPr>
      </w:pPr>
      <w:r w:rsidRPr="00352B69">
        <w:rPr>
          <w:b/>
        </w:rPr>
        <w:br w:type="page"/>
      </w:r>
      <w:r w:rsidRPr="00352B69">
        <w:rPr>
          <w:b/>
        </w:rPr>
        <w:lastRenderedPageBreak/>
        <w:t>15.</w:t>
      </w:r>
      <w:r w:rsidRPr="00352B69">
        <w:tab/>
      </w:r>
      <w:r w:rsidRPr="00352B69">
        <w:rPr>
          <w:szCs w:val="22"/>
        </w:rPr>
        <w:t xml:space="preserve">With supernormal dividends, we find the price of the stock when the dividends level off at a constant growth rate, and then find the present value of the future stock price, plus the present value of all dividends during the supernormal growth period. The stock begins constant growth </w:t>
      </w:r>
      <w:r>
        <w:rPr>
          <w:szCs w:val="22"/>
        </w:rPr>
        <w:t>after the fourth dividend is paid</w:t>
      </w:r>
      <w:r w:rsidRPr="00352B69">
        <w:rPr>
          <w:szCs w:val="22"/>
        </w:rPr>
        <w:t xml:space="preserve">, so we can find the price of the stock </w:t>
      </w:r>
      <w:r>
        <w:rPr>
          <w:szCs w:val="22"/>
        </w:rPr>
        <w:t xml:space="preserve">at </w:t>
      </w:r>
      <w:r w:rsidRPr="00352B69">
        <w:rPr>
          <w:szCs w:val="22"/>
        </w:rPr>
        <w:t>Year</w:t>
      </w:r>
      <w:r>
        <w:rPr>
          <w:szCs w:val="22"/>
        </w:rPr>
        <w:t xml:space="preserve"> 4</w:t>
      </w:r>
      <w:r w:rsidRPr="00352B69">
        <w:rPr>
          <w:szCs w:val="22"/>
        </w:rPr>
        <w:t xml:space="preserve">, </w:t>
      </w:r>
      <w:r>
        <w:rPr>
          <w:szCs w:val="22"/>
        </w:rPr>
        <w:t xml:space="preserve">when </w:t>
      </w:r>
      <w:r w:rsidRPr="00352B69">
        <w:rPr>
          <w:szCs w:val="22"/>
        </w:rPr>
        <w:t>the constant dividend growth begins, as:</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4</w:t>
      </w:r>
      <w:r w:rsidRPr="00352B69">
        <w:rPr>
          <w:szCs w:val="22"/>
        </w:rPr>
        <w:t xml:space="preserve"> = D</w:t>
      </w:r>
      <w:r w:rsidRPr="00352B69">
        <w:rPr>
          <w:szCs w:val="22"/>
          <w:vertAlign w:val="subscript"/>
        </w:rPr>
        <w:t>4</w:t>
      </w:r>
      <w:r w:rsidRPr="00352B69">
        <w:rPr>
          <w:position w:val="-4"/>
          <w:szCs w:val="22"/>
        </w:rPr>
        <w:t xml:space="preserve"> </w:t>
      </w:r>
      <w:r w:rsidRPr="00352B69">
        <w:rPr>
          <w:szCs w:val="22"/>
        </w:rPr>
        <w:t xml:space="preserve">(1 + </w:t>
      </w:r>
      <w:r w:rsidRPr="00352B69">
        <w:rPr>
          <w:i/>
          <w:szCs w:val="22"/>
        </w:rPr>
        <w:t>g</w:t>
      </w:r>
      <w:r w:rsidRPr="00352B69">
        <w:rPr>
          <w:szCs w:val="22"/>
        </w:rPr>
        <w:t>) / (</w:t>
      </w:r>
      <w:r w:rsidRPr="00352B69">
        <w:rPr>
          <w:i/>
          <w:szCs w:val="22"/>
        </w:rPr>
        <w:t>R</w:t>
      </w:r>
      <w:r w:rsidRPr="00352B69">
        <w:rPr>
          <w:szCs w:val="22"/>
        </w:rPr>
        <w:t xml:space="preserve"> – </w:t>
      </w:r>
      <w:r w:rsidRPr="00352B69">
        <w:rPr>
          <w:i/>
          <w:szCs w:val="22"/>
        </w:rPr>
        <w:t>g</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4</w:t>
      </w:r>
      <w:r w:rsidRPr="00352B69">
        <w:rPr>
          <w:szCs w:val="22"/>
        </w:rPr>
        <w:t xml:space="preserve"> = $2.</w:t>
      </w:r>
      <w:r>
        <w:rPr>
          <w:szCs w:val="22"/>
        </w:rPr>
        <w:t>8</w:t>
      </w:r>
      <w:r w:rsidRPr="00352B69">
        <w:rPr>
          <w:szCs w:val="22"/>
        </w:rPr>
        <w:t xml:space="preserve">0(1.05) / (.11 – .05) </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4</w:t>
      </w:r>
      <w:r w:rsidRPr="00352B69">
        <w:rPr>
          <w:szCs w:val="22"/>
        </w:rPr>
        <w:t xml:space="preserve"> = $4</w:t>
      </w:r>
      <w:r>
        <w:rPr>
          <w:szCs w:val="22"/>
        </w:rPr>
        <w:t>9.00</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The price of the stock today is the present value of the first four dividends, plus the present value of the Year 4 stock price. So, the price of the stock today will be:</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w:t>
      </w:r>
      <w:r>
        <w:rPr>
          <w:szCs w:val="22"/>
        </w:rPr>
        <w:t>5</w:t>
      </w:r>
      <w:r w:rsidRPr="00352B69">
        <w:rPr>
          <w:szCs w:val="22"/>
        </w:rPr>
        <w:t>.00 / 1.11 + $1</w:t>
      </w:r>
      <w:r>
        <w:rPr>
          <w:szCs w:val="22"/>
        </w:rPr>
        <w:t>6</w:t>
      </w:r>
      <w:r w:rsidRPr="00352B69">
        <w:rPr>
          <w:szCs w:val="22"/>
        </w:rPr>
        <w:t>.00 / 1.11</w:t>
      </w:r>
      <w:r w:rsidRPr="00352B69">
        <w:rPr>
          <w:szCs w:val="22"/>
          <w:vertAlign w:val="superscript"/>
        </w:rPr>
        <w:t>2</w:t>
      </w:r>
      <w:r w:rsidRPr="00352B69">
        <w:rPr>
          <w:szCs w:val="22"/>
        </w:rPr>
        <w:t xml:space="preserve"> + $</w:t>
      </w:r>
      <w:r>
        <w:rPr>
          <w:szCs w:val="22"/>
        </w:rPr>
        <w:t>21</w:t>
      </w:r>
      <w:r w:rsidRPr="00352B69">
        <w:rPr>
          <w:szCs w:val="22"/>
        </w:rPr>
        <w:t>.00 / 1.11</w:t>
      </w:r>
      <w:r w:rsidRPr="00352B69">
        <w:rPr>
          <w:szCs w:val="22"/>
          <w:vertAlign w:val="superscript"/>
        </w:rPr>
        <w:t>3</w:t>
      </w:r>
      <w:r w:rsidRPr="00352B69">
        <w:rPr>
          <w:szCs w:val="22"/>
        </w:rPr>
        <w:t xml:space="preserve"> + $2.</w:t>
      </w:r>
      <w:r>
        <w:rPr>
          <w:szCs w:val="22"/>
        </w:rPr>
        <w:t>8</w:t>
      </w:r>
      <w:r w:rsidRPr="00352B69">
        <w:rPr>
          <w:szCs w:val="22"/>
        </w:rPr>
        <w:t>0 / 1.11</w:t>
      </w:r>
      <w:r w:rsidRPr="00352B69">
        <w:rPr>
          <w:szCs w:val="22"/>
          <w:vertAlign w:val="superscript"/>
        </w:rPr>
        <w:t>4</w:t>
      </w:r>
      <w:r w:rsidRPr="00352B69">
        <w:rPr>
          <w:szCs w:val="22"/>
        </w:rPr>
        <w:t xml:space="preserve"> + $4</w:t>
      </w:r>
      <w:r>
        <w:rPr>
          <w:szCs w:val="22"/>
        </w:rPr>
        <w:t>9.00</w:t>
      </w:r>
      <w:r w:rsidRPr="00352B69">
        <w:rPr>
          <w:szCs w:val="22"/>
        </w:rPr>
        <w:t xml:space="preserve"> / 1.11</w:t>
      </w:r>
      <w:r w:rsidRPr="00352B69">
        <w:rPr>
          <w:szCs w:val="22"/>
          <w:vertAlign w:val="superscript"/>
        </w:rPr>
        <w:t>4</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w:t>
      </w:r>
      <w:r>
        <w:rPr>
          <w:szCs w:val="22"/>
        </w:rPr>
        <w:t>66.97</w:t>
      </w:r>
    </w:p>
    <w:p w:rsidR="00F7337F" w:rsidRPr="00352B69" w:rsidRDefault="00F7337F" w:rsidP="00F1197E">
      <w:pPr>
        <w:tabs>
          <w:tab w:val="left" w:pos="440"/>
        </w:tabs>
        <w:ind w:left="440" w:hanging="440"/>
      </w:pPr>
    </w:p>
    <w:p w:rsidR="00F7337F" w:rsidRPr="00352B69" w:rsidRDefault="00F7337F" w:rsidP="00F1197E">
      <w:pPr>
        <w:tabs>
          <w:tab w:val="left" w:pos="440"/>
        </w:tabs>
        <w:ind w:left="440" w:hanging="440"/>
        <w:rPr>
          <w:szCs w:val="22"/>
        </w:rPr>
      </w:pPr>
      <w:r w:rsidRPr="00352B69">
        <w:rPr>
          <w:b/>
        </w:rPr>
        <w:t>16.</w:t>
      </w:r>
      <w:r w:rsidRPr="00352B69">
        <w:tab/>
      </w:r>
      <w:r w:rsidRPr="00352B69">
        <w:rPr>
          <w:szCs w:val="22"/>
        </w:rPr>
        <w:t xml:space="preserve">With supernormal dividends, we find the price of the stock when the dividends level off at a constant growth rate, and then find the present value of the future stock price, plus the present value of all dividends during the supernormal growth period. The stock begins constant growth </w:t>
      </w:r>
      <w:r>
        <w:rPr>
          <w:szCs w:val="22"/>
        </w:rPr>
        <w:t>after the third dividend is paid</w:t>
      </w:r>
      <w:r w:rsidRPr="00352B69">
        <w:rPr>
          <w:szCs w:val="22"/>
        </w:rPr>
        <w:t xml:space="preserve">, so we can find the price of the stock in Year </w:t>
      </w:r>
      <w:r>
        <w:rPr>
          <w:szCs w:val="22"/>
        </w:rPr>
        <w:t>3,</w:t>
      </w:r>
      <w:r w:rsidRPr="00352B69">
        <w:rPr>
          <w:szCs w:val="22"/>
        </w:rPr>
        <w:t xml:space="preserve"> </w:t>
      </w:r>
      <w:r>
        <w:rPr>
          <w:szCs w:val="22"/>
        </w:rPr>
        <w:t xml:space="preserve">when </w:t>
      </w:r>
      <w:r w:rsidRPr="00352B69">
        <w:rPr>
          <w:szCs w:val="22"/>
        </w:rPr>
        <w:t>the constant dividend growth begins as:</w:t>
      </w:r>
    </w:p>
    <w:p w:rsidR="00F7337F" w:rsidRPr="00352B69" w:rsidRDefault="00F7337F" w:rsidP="00F1197E">
      <w:pPr>
        <w:tabs>
          <w:tab w:val="left" w:pos="440"/>
          <w:tab w:val="left" w:pos="720"/>
        </w:tabs>
        <w:ind w:left="440" w:hanging="440"/>
        <w:rPr>
          <w:szCs w:val="22"/>
        </w:rPr>
      </w:pPr>
    </w:p>
    <w:p w:rsidR="00F7337F" w:rsidRPr="00352B69" w:rsidRDefault="00F7337F" w:rsidP="00F1197E">
      <w:pPr>
        <w:tabs>
          <w:tab w:val="left" w:pos="440"/>
          <w:tab w:val="left" w:pos="720"/>
        </w:tabs>
        <w:ind w:left="440" w:hanging="440"/>
        <w:rPr>
          <w:szCs w:val="22"/>
        </w:rPr>
      </w:pPr>
      <w:r w:rsidRPr="00352B69">
        <w:rPr>
          <w:szCs w:val="22"/>
        </w:rPr>
        <w:tab/>
        <w:t>P</w:t>
      </w:r>
      <w:r w:rsidRPr="00352B69">
        <w:rPr>
          <w:szCs w:val="22"/>
          <w:vertAlign w:val="subscript"/>
        </w:rPr>
        <w:t>3</w:t>
      </w:r>
      <w:r w:rsidRPr="00352B69">
        <w:rPr>
          <w:szCs w:val="22"/>
        </w:rPr>
        <w:t xml:space="preserve"> </w:t>
      </w:r>
      <w:r w:rsidRPr="00352B69">
        <w:rPr>
          <w:szCs w:val="22"/>
        </w:rPr>
        <w:tab/>
        <w:t>= D</w:t>
      </w:r>
      <w:r w:rsidRPr="00352B69">
        <w:rPr>
          <w:szCs w:val="22"/>
          <w:vertAlign w:val="subscript"/>
        </w:rPr>
        <w:t>3</w:t>
      </w:r>
      <w:r w:rsidRPr="00352B69">
        <w:rPr>
          <w:position w:val="-4"/>
          <w:szCs w:val="22"/>
        </w:rPr>
        <w:t xml:space="preserve"> </w:t>
      </w:r>
      <w:r w:rsidRPr="00352B69">
        <w:rPr>
          <w:szCs w:val="22"/>
        </w:rPr>
        <w:t xml:space="preserve">(1 + </w:t>
      </w:r>
      <w:r w:rsidRPr="00352B69">
        <w:rPr>
          <w:i/>
          <w:szCs w:val="22"/>
        </w:rPr>
        <w:t>g</w:t>
      </w:r>
      <w:r>
        <w:rPr>
          <w:szCs w:val="22"/>
          <w:vertAlign w:val="subscript"/>
        </w:rPr>
        <w:t>2</w:t>
      </w:r>
      <w:r w:rsidRPr="00352B69">
        <w:rPr>
          <w:szCs w:val="22"/>
        </w:rPr>
        <w:t>) / (</w:t>
      </w:r>
      <w:r w:rsidRPr="00352B69">
        <w:rPr>
          <w:i/>
          <w:szCs w:val="22"/>
        </w:rPr>
        <w:t>R</w:t>
      </w:r>
      <w:r w:rsidRPr="00352B69">
        <w:rPr>
          <w:szCs w:val="22"/>
        </w:rPr>
        <w:t xml:space="preserve"> – </w:t>
      </w:r>
      <w:r w:rsidRPr="00352B69">
        <w:rPr>
          <w:i/>
          <w:szCs w:val="22"/>
        </w:rPr>
        <w:t>g</w:t>
      </w:r>
      <w:r>
        <w:rPr>
          <w:szCs w:val="22"/>
          <w:vertAlign w:val="subscript"/>
        </w:rPr>
        <w:t>2</w:t>
      </w:r>
      <w:r w:rsidRPr="00352B69">
        <w:rPr>
          <w:szCs w:val="22"/>
        </w:rPr>
        <w:t xml:space="preserve">) </w:t>
      </w:r>
    </w:p>
    <w:p w:rsidR="00F7337F" w:rsidRPr="00352B69" w:rsidRDefault="00F7337F" w:rsidP="00F1197E">
      <w:pPr>
        <w:tabs>
          <w:tab w:val="left" w:pos="440"/>
          <w:tab w:val="left" w:pos="720"/>
        </w:tabs>
        <w:ind w:left="440" w:hanging="440"/>
        <w:rPr>
          <w:szCs w:val="22"/>
        </w:rPr>
      </w:pPr>
      <w:r w:rsidRPr="00352B69">
        <w:rPr>
          <w:szCs w:val="22"/>
        </w:rPr>
        <w:tab/>
        <w:t>P</w:t>
      </w:r>
      <w:r w:rsidRPr="00352B69">
        <w:rPr>
          <w:szCs w:val="22"/>
          <w:vertAlign w:val="subscript"/>
        </w:rPr>
        <w:t>3</w:t>
      </w:r>
      <w:r w:rsidRPr="00352B69">
        <w:rPr>
          <w:szCs w:val="22"/>
        </w:rPr>
        <w:t xml:space="preserve"> = D</w:t>
      </w:r>
      <w:r w:rsidRPr="00352B69">
        <w:rPr>
          <w:szCs w:val="22"/>
          <w:vertAlign w:val="subscript"/>
        </w:rPr>
        <w:t>0</w:t>
      </w:r>
      <w:r w:rsidRPr="00352B69">
        <w:rPr>
          <w:position w:val="-4"/>
          <w:szCs w:val="22"/>
        </w:rPr>
        <w:t xml:space="preserve"> </w:t>
      </w:r>
      <w:r w:rsidRPr="00352B69">
        <w:rPr>
          <w:szCs w:val="22"/>
        </w:rPr>
        <w:t xml:space="preserve">(1 + </w:t>
      </w:r>
      <w:r w:rsidRPr="00352B69">
        <w:rPr>
          <w:i/>
          <w:szCs w:val="22"/>
        </w:rPr>
        <w:t>g</w:t>
      </w:r>
      <w:r w:rsidRPr="00696102">
        <w:rPr>
          <w:szCs w:val="22"/>
          <w:vertAlign w:val="subscript"/>
        </w:rPr>
        <w:t>1</w:t>
      </w:r>
      <w:r w:rsidRPr="00352B69">
        <w:rPr>
          <w:szCs w:val="22"/>
        </w:rPr>
        <w:t>)</w:t>
      </w:r>
      <w:r w:rsidRPr="00352B69">
        <w:rPr>
          <w:szCs w:val="22"/>
          <w:vertAlign w:val="superscript"/>
        </w:rPr>
        <w:t>3</w:t>
      </w:r>
      <w:r w:rsidRPr="00352B69">
        <w:rPr>
          <w:position w:val="4"/>
          <w:szCs w:val="22"/>
        </w:rPr>
        <w:t xml:space="preserve"> </w:t>
      </w:r>
      <w:r w:rsidRPr="00352B69">
        <w:rPr>
          <w:szCs w:val="22"/>
        </w:rPr>
        <w:t xml:space="preserve">(1 + </w:t>
      </w:r>
      <w:r w:rsidRPr="00352B69">
        <w:rPr>
          <w:i/>
          <w:szCs w:val="22"/>
        </w:rPr>
        <w:t>g</w:t>
      </w:r>
      <w:r w:rsidRPr="00696102">
        <w:rPr>
          <w:szCs w:val="22"/>
          <w:vertAlign w:val="subscript"/>
        </w:rPr>
        <w:t>2</w:t>
      </w:r>
      <w:r w:rsidRPr="00352B69">
        <w:rPr>
          <w:szCs w:val="22"/>
        </w:rPr>
        <w:t>) / (</w:t>
      </w:r>
      <w:r w:rsidRPr="00352B69">
        <w:rPr>
          <w:i/>
          <w:szCs w:val="22"/>
        </w:rPr>
        <w:t>R</w:t>
      </w:r>
      <w:r w:rsidRPr="00352B69">
        <w:rPr>
          <w:szCs w:val="22"/>
        </w:rPr>
        <w:t xml:space="preserve"> – </w:t>
      </w:r>
      <w:r w:rsidRPr="00352B69">
        <w:rPr>
          <w:i/>
          <w:szCs w:val="22"/>
        </w:rPr>
        <w:t>g</w:t>
      </w:r>
      <w:r>
        <w:rPr>
          <w:szCs w:val="22"/>
          <w:vertAlign w:val="subscript"/>
        </w:rPr>
        <w:t>2</w:t>
      </w:r>
      <w:r w:rsidRPr="00352B69">
        <w:rPr>
          <w:szCs w:val="22"/>
        </w:rPr>
        <w:t xml:space="preserve">) </w:t>
      </w:r>
    </w:p>
    <w:p w:rsidR="00F7337F" w:rsidRPr="00352B69" w:rsidRDefault="00F7337F" w:rsidP="00F1197E">
      <w:pPr>
        <w:tabs>
          <w:tab w:val="left" w:pos="440"/>
          <w:tab w:val="left" w:pos="720"/>
        </w:tabs>
        <w:ind w:left="440" w:hanging="440"/>
        <w:rPr>
          <w:szCs w:val="22"/>
        </w:rPr>
      </w:pPr>
      <w:r w:rsidRPr="00352B69">
        <w:rPr>
          <w:szCs w:val="22"/>
        </w:rPr>
        <w:tab/>
        <w:t>P</w:t>
      </w:r>
      <w:r w:rsidRPr="00352B69">
        <w:rPr>
          <w:szCs w:val="22"/>
          <w:vertAlign w:val="subscript"/>
        </w:rPr>
        <w:t>3</w:t>
      </w:r>
      <w:r w:rsidRPr="00352B69">
        <w:rPr>
          <w:szCs w:val="22"/>
        </w:rPr>
        <w:t xml:space="preserve"> = $</w:t>
      </w:r>
      <w:r>
        <w:rPr>
          <w:szCs w:val="22"/>
        </w:rPr>
        <w:t>2.75</w:t>
      </w:r>
      <w:r w:rsidRPr="00352B69">
        <w:rPr>
          <w:szCs w:val="22"/>
        </w:rPr>
        <w:t>(</w:t>
      </w:r>
      <w:r>
        <w:rPr>
          <w:szCs w:val="22"/>
        </w:rPr>
        <w:t>1.30</w:t>
      </w:r>
      <w:r w:rsidRPr="00352B69">
        <w:rPr>
          <w:szCs w:val="22"/>
        </w:rPr>
        <w:t>)</w:t>
      </w:r>
      <w:r w:rsidRPr="00352B69">
        <w:rPr>
          <w:szCs w:val="22"/>
          <w:vertAlign w:val="superscript"/>
        </w:rPr>
        <w:t>3</w:t>
      </w:r>
      <w:r w:rsidRPr="00352B69">
        <w:rPr>
          <w:szCs w:val="22"/>
        </w:rPr>
        <w:t xml:space="preserve">(1.06) / (.13 – .06) </w:t>
      </w:r>
    </w:p>
    <w:p w:rsidR="00F7337F" w:rsidRPr="00352B69" w:rsidRDefault="00F7337F" w:rsidP="00F1197E">
      <w:pPr>
        <w:tabs>
          <w:tab w:val="left" w:pos="440"/>
          <w:tab w:val="left" w:pos="720"/>
        </w:tabs>
        <w:ind w:left="440" w:hanging="440"/>
        <w:rPr>
          <w:szCs w:val="22"/>
        </w:rPr>
      </w:pPr>
      <w:r w:rsidRPr="00352B69">
        <w:rPr>
          <w:szCs w:val="22"/>
        </w:rPr>
        <w:tab/>
        <w:t>P</w:t>
      </w:r>
      <w:r w:rsidRPr="00352B69">
        <w:rPr>
          <w:szCs w:val="22"/>
          <w:vertAlign w:val="subscript"/>
        </w:rPr>
        <w:t>3</w:t>
      </w:r>
      <w:r w:rsidRPr="00352B69">
        <w:rPr>
          <w:szCs w:val="22"/>
        </w:rPr>
        <w:t xml:space="preserve"> = $</w:t>
      </w:r>
      <w:r>
        <w:rPr>
          <w:szCs w:val="22"/>
        </w:rPr>
        <w:t>91.49</w:t>
      </w:r>
    </w:p>
    <w:p w:rsidR="00F7337F" w:rsidRPr="00352B69" w:rsidRDefault="00F7337F" w:rsidP="00F1197E">
      <w:pPr>
        <w:tabs>
          <w:tab w:val="left" w:pos="440"/>
          <w:tab w:val="left" w:pos="72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The price of the stock today is the present value of the first three dividends, plus the present value of the Year 3 stock price. The price of the stock today will be:</w:t>
      </w:r>
    </w:p>
    <w:p w:rsidR="00F7337F" w:rsidRPr="00352B69" w:rsidRDefault="00F7337F" w:rsidP="00F1197E">
      <w:pPr>
        <w:tabs>
          <w:tab w:val="left" w:pos="440"/>
          <w:tab w:val="left" w:pos="720"/>
        </w:tabs>
        <w:ind w:left="440" w:hanging="440"/>
        <w:rPr>
          <w:szCs w:val="22"/>
        </w:rPr>
      </w:pPr>
    </w:p>
    <w:p w:rsidR="00F7337F" w:rsidRPr="00352B69" w:rsidRDefault="00F7337F" w:rsidP="00F1197E">
      <w:pPr>
        <w:tabs>
          <w:tab w:val="left" w:pos="440"/>
          <w:tab w:val="left" w:pos="720"/>
        </w:tabs>
        <w:ind w:left="440" w:hanging="440"/>
        <w:rPr>
          <w:szCs w:val="22"/>
        </w:rPr>
      </w:pPr>
      <w:r w:rsidRPr="00352B69">
        <w:rPr>
          <w:szCs w:val="22"/>
        </w:rPr>
        <w:tab/>
        <w:t>P</w:t>
      </w:r>
      <w:r w:rsidRPr="00352B69">
        <w:rPr>
          <w:szCs w:val="22"/>
          <w:vertAlign w:val="subscript"/>
        </w:rPr>
        <w:t>0</w:t>
      </w:r>
      <w:r w:rsidRPr="00352B69">
        <w:rPr>
          <w:szCs w:val="22"/>
        </w:rPr>
        <w:t xml:space="preserve"> </w:t>
      </w:r>
      <w:r w:rsidRPr="00352B69">
        <w:rPr>
          <w:szCs w:val="22"/>
        </w:rPr>
        <w:tab/>
        <w:t>= $</w:t>
      </w:r>
      <w:r>
        <w:rPr>
          <w:szCs w:val="22"/>
        </w:rPr>
        <w:t>2.75</w:t>
      </w:r>
      <w:r w:rsidRPr="00352B69">
        <w:rPr>
          <w:szCs w:val="22"/>
        </w:rPr>
        <w:t>(</w:t>
      </w:r>
      <w:r>
        <w:rPr>
          <w:szCs w:val="22"/>
        </w:rPr>
        <w:t>1.30</w:t>
      </w:r>
      <w:r w:rsidRPr="00352B69">
        <w:rPr>
          <w:szCs w:val="22"/>
        </w:rPr>
        <w:t>) / 1.13 + $</w:t>
      </w:r>
      <w:r>
        <w:rPr>
          <w:szCs w:val="22"/>
        </w:rPr>
        <w:t>2.75</w:t>
      </w:r>
      <w:r w:rsidRPr="00352B69">
        <w:rPr>
          <w:szCs w:val="22"/>
        </w:rPr>
        <w:t>(</w:t>
      </w:r>
      <w:r>
        <w:rPr>
          <w:szCs w:val="22"/>
        </w:rPr>
        <w:t>1.30</w:t>
      </w:r>
      <w:r w:rsidRPr="00352B69">
        <w:rPr>
          <w:szCs w:val="22"/>
        </w:rPr>
        <w:t>)</w:t>
      </w:r>
      <w:r w:rsidRPr="00352B69">
        <w:rPr>
          <w:szCs w:val="22"/>
          <w:vertAlign w:val="superscript"/>
        </w:rPr>
        <w:t>2</w:t>
      </w:r>
      <w:r w:rsidRPr="00352B69">
        <w:rPr>
          <w:position w:val="6"/>
          <w:szCs w:val="22"/>
        </w:rPr>
        <w:t xml:space="preserve"> </w:t>
      </w:r>
      <w:r w:rsidRPr="00352B69">
        <w:rPr>
          <w:szCs w:val="22"/>
        </w:rPr>
        <w:t>/ 1.13</w:t>
      </w:r>
      <w:r w:rsidRPr="00352B69">
        <w:rPr>
          <w:szCs w:val="22"/>
          <w:vertAlign w:val="superscript"/>
        </w:rPr>
        <w:t>2</w:t>
      </w:r>
      <w:r w:rsidRPr="00352B69">
        <w:rPr>
          <w:szCs w:val="22"/>
        </w:rPr>
        <w:t xml:space="preserve"> + $</w:t>
      </w:r>
      <w:r>
        <w:rPr>
          <w:szCs w:val="22"/>
        </w:rPr>
        <w:t>2.75</w:t>
      </w:r>
      <w:r w:rsidRPr="00352B69">
        <w:rPr>
          <w:szCs w:val="22"/>
        </w:rPr>
        <w:t>(</w:t>
      </w:r>
      <w:r>
        <w:rPr>
          <w:szCs w:val="22"/>
        </w:rPr>
        <w:t>1.30</w:t>
      </w:r>
      <w:r w:rsidRPr="00352B69">
        <w:rPr>
          <w:szCs w:val="22"/>
        </w:rPr>
        <w:t>)</w:t>
      </w:r>
      <w:r w:rsidRPr="00352B69">
        <w:rPr>
          <w:szCs w:val="22"/>
          <w:vertAlign w:val="superscript"/>
        </w:rPr>
        <w:t>3</w:t>
      </w:r>
      <w:r w:rsidRPr="00352B69">
        <w:rPr>
          <w:position w:val="6"/>
          <w:szCs w:val="22"/>
        </w:rPr>
        <w:t xml:space="preserve"> </w:t>
      </w:r>
      <w:r w:rsidRPr="00352B69">
        <w:rPr>
          <w:szCs w:val="22"/>
        </w:rPr>
        <w:t>/ 1.13</w:t>
      </w:r>
      <w:r w:rsidRPr="00352B69">
        <w:rPr>
          <w:szCs w:val="22"/>
          <w:vertAlign w:val="superscript"/>
        </w:rPr>
        <w:t>3</w:t>
      </w:r>
      <w:r w:rsidRPr="00352B69">
        <w:rPr>
          <w:szCs w:val="22"/>
        </w:rPr>
        <w:t xml:space="preserve"> + $</w:t>
      </w:r>
      <w:r>
        <w:rPr>
          <w:szCs w:val="22"/>
        </w:rPr>
        <w:t>91.49</w:t>
      </w:r>
      <w:r w:rsidRPr="00352B69">
        <w:rPr>
          <w:szCs w:val="22"/>
        </w:rPr>
        <w:t xml:space="preserve"> / 1.13</w:t>
      </w:r>
      <w:r w:rsidRPr="00352B69">
        <w:rPr>
          <w:szCs w:val="22"/>
          <w:vertAlign w:val="superscript"/>
        </w:rPr>
        <w:t>3</w:t>
      </w:r>
      <w:r w:rsidRPr="00352B69">
        <w:rPr>
          <w:szCs w:val="22"/>
        </w:rPr>
        <w:t xml:space="preserve"> </w:t>
      </w:r>
    </w:p>
    <w:p w:rsidR="00F7337F" w:rsidRPr="00352B69" w:rsidRDefault="00F7337F" w:rsidP="00F1197E">
      <w:pPr>
        <w:tabs>
          <w:tab w:val="left" w:pos="440"/>
          <w:tab w:val="left" w:pos="720"/>
        </w:tabs>
        <w:ind w:left="440" w:hanging="440"/>
        <w:rPr>
          <w:szCs w:val="22"/>
        </w:rPr>
      </w:pPr>
      <w:r w:rsidRPr="00352B69">
        <w:rPr>
          <w:szCs w:val="22"/>
        </w:rPr>
        <w:tab/>
        <w:t>P</w:t>
      </w:r>
      <w:r w:rsidRPr="00352B69">
        <w:rPr>
          <w:szCs w:val="22"/>
          <w:vertAlign w:val="subscript"/>
        </w:rPr>
        <w:t>0</w:t>
      </w:r>
      <w:r w:rsidRPr="00352B69">
        <w:rPr>
          <w:szCs w:val="22"/>
        </w:rPr>
        <w:tab/>
        <w:t>= $</w:t>
      </w:r>
      <w:r>
        <w:rPr>
          <w:szCs w:val="22"/>
        </w:rPr>
        <w:t>74.40</w:t>
      </w:r>
    </w:p>
    <w:p w:rsidR="00F7337F" w:rsidRPr="00352B69" w:rsidRDefault="00F7337F" w:rsidP="00F1197E">
      <w:pPr>
        <w:tabs>
          <w:tab w:val="left" w:pos="440"/>
        </w:tabs>
        <w:ind w:left="440" w:hanging="440"/>
        <w:rPr>
          <w:b/>
        </w:rPr>
      </w:pPr>
    </w:p>
    <w:p w:rsidR="00F7337F" w:rsidRPr="00352B69" w:rsidRDefault="00F7337F" w:rsidP="00F1197E">
      <w:pPr>
        <w:tabs>
          <w:tab w:val="left" w:pos="440"/>
        </w:tabs>
        <w:ind w:left="440" w:hanging="440"/>
        <w:rPr>
          <w:szCs w:val="22"/>
        </w:rPr>
      </w:pPr>
      <w:r w:rsidRPr="00352B69">
        <w:rPr>
          <w:b/>
        </w:rPr>
        <w:t>17.</w:t>
      </w:r>
      <w:r w:rsidRPr="00352B69">
        <w:tab/>
      </w:r>
      <w:r w:rsidRPr="00352B69">
        <w:rPr>
          <w:szCs w:val="22"/>
        </w:rPr>
        <w:t xml:space="preserve">The constant growth model can be applied even if the dividends are declining by a constant percentage, just make sure to recognize the negative growth. So, the price of the stock today will be: </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D</w:t>
      </w:r>
      <w:r w:rsidRPr="00352B69">
        <w:rPr>
          <w:szCs w:val="22"/>
          <w:vertAlign w:val="subscript"/>
        </w:rPr>
        <w:t>0</w:t>
      </w:r>
      <w:r w:rsidRPr="00352B69">
        <w:rPr>
          <w:position w:val="-4"/>
          <w:szCs w:val="22"/>
        </w:rPr>
        <w:t xml:space="preserve"> </w:t>
      </w:r>
      <w:r w:rsidRPr="00352B69">
        <w:rPr>
          <w:szCs w:val="22"/>
        </w:rPr>
        <w:t xml:space="preserve">(1 + </w:t>
      </w:r>
      <w:r w:rsidRPr="00352B69">
        <w:rPr>
          <w:i/>
          <w:szCs w:val="22"/>
        </w:rPr>
        <w:t>g</w:t>
      </w:r>
      <w:r w:rsidRPr="00352B69">
        <w:rPr>
          <w:szCs w:val="22"/>
        </w:rPr>
        <w:t>) / (</w:t>
      </w:r>
      <w:r w:rsidRPr="00352B69">
        <w:rPr>
          <w:i/>
          <w:szCs w:val="22"/>
        </w:rPr>
        <w:t>R</w:t>
      </w:r>
      <w:r w:rsidRPr="00352B69">
        <w:rPr>
          <w:szCs w:val="22"/>
        </w:rPr>
        <w:t xml:space="preserve"> –</w:t>
      </w:r>
      <w:r w:rsidRPr="00352B69">
        <w:rPr>
          <w:i/>
          <w:szCs w:val="22"/>
        </w:rPr>
        <w:t xml:space="preserve"> g</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w:t>
      </w:r>
      <w:r>
        <w:rPr>
          <w:szCs w:val="22"/>
        </w:rPr>
        <w:t>10.50</w:t>
      </w:r>
      <w:r w:rsidRPr="00352B69">
        <w:rPr>
          <w:szCs w:val="22"/>
        </w:rPr>
        <w:t>(1 – .0</w:t>
      </w:r>
      <w:r>
        <w:rPr>
          <w:szCs w:val="22"/>
        </w:rPr>
        <w:t>4</w:t>
      </w:r>
      <w:r w:rsidRPr="00352B69">
        <w:rPr>
          <w:szCs w:val="22"/>
        </w:rPr>
        <w:t>5) / [(.10 – (–.0</w:t>
      </w:r>
      <w:r>
        <w:rPr>
          <w:szCs w:val="22"/>
        </w:rPr>
        <w:t>4</w:t>
      </w:r>
      <w:r w:rsidRPr="00352B69">
        <w:rPr>
          <w:szCs w:val="22"/>
        </w:rPr>
        <w:t xml:space="preserve">5)] </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w:t>
      </w:r>
      <w:r>
        <w:rPr>
          <w:szCs w:val="22"/>
        </w:rPr>
        <w:t>69.16</w:t>
      </w:r>
    </w:p>
    <w:p w:rsidR="00F7337F" w:rsidRPr="00352B69" w:rsidRDefault="00F7337F" w:rsidP="00F1197E">
      <w:pPr>
        <w:tabs>
          <w:tab w:val="left" w:pos="440"/>
        </w:tabs>
        <w:ind w:left="440" w:hanging="440"/>
      </w:pPr>
    </w:p>
    <w:p w:rsidR="00F7337F" w:rsidRPr="00352B69" w:rsidRDefault="00F7337F" w:rsidP="00F1197E">
      <w:pPr>
        <w:tabs>
          <w:tab w:val="left" w:pos="440"/>
        </w:tabs>
        <w:ind w:left="440" w:hanging="440"/>
        <w:rPr>
          <w:szCs w:val="22"/>
        </w:rPr>
      </w:pPr>
      <w:r w:rsidRPr="00352B69">
        <w:rPr>
          <w:b/>
        </w:rPr>
        <w:t>18.</w:t>
      </w:r>
      <w:r w:rsidRPr="00352B69">
        <w:tab/>
      </w:r>
      <w:r w:rsidRPr="00352B69">
        <w:rPr>
          <w:szCs w:val="22"/>
        </w:rPr>
        <w:t>We are given the stock price, the dividend growth rate, and the required return, and are asked to find the dividend. Using the constant dividend growth model, we get:</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D</w:t>
      </w:r>
      <w:r w:rsidRPr="00352B69">
        <w:rPr>
          <w:szCs w:val="22"/>
          <w:vertAlign w:val="subscript"/>
        </w:rPr>
        <w:t>0</w:t>
      </w:r>
      <w:r w:rsidRPr="00352B69">
        <w:rPr>
          <w:position w:val="-4"/>
          <w:szCs w:val="22"/>
        </w:rPr>
        <w:t xml:space="preserve"> </w:t>
      </w:r>
      <w:r w:rsidRPr="00352B69">
        <w:rPr>
          <w:szCs w:val="22"/>
        </w:rPr>
        <w:t xml:space="preserve">(1 + </w:t>
      </w:r>
      <w:r w:rsidRPr="00352B69">
        <w:rPr>
          <w:i/>
          <w:szCs w:val="22"/>
        </w:rPr>
        <w:t>g</w:t>
      </w:r>
      <w:r w:rsidRPr="00352B69">
        <w:rPr>
          <w:szCs w:val="22"/>
        </w:rPr>
        <w:t>) / (</w:t>
      </w:r>
      <w:r w:rsidRPr="00352B69">
        <w:rPr>
          <w:i/>
          <w:szCs w:val="22"/>
        </w:rPr>
        <w:t>R</w:t>
      </w:r>
      <w:r w:rsidRPr="00352B69">
        <w:rPr>
          <w:szCs w:val="22"/>
        </w:rPr>
        <w:t xml:space="preserve"> – </w:t>
      </w:r>
      <w:r w:rsidRPr="00352B69">
        <w:rPr>
          <w:i/>
          <w:szCs w:val="22"/>
        </w:rPr>
        <w:t>g</w:t>
      </w:r>
      <w:r w:rsidRPr="00352B69">
        <w:rPr>
          <w:szCs w:val="22"/>
        </w:rPr>
        <w:t xml:space="preserve">) </w:t>
      </w:r>
    </w:p>
    <w:p w:rsidR="00F7337F" w:rsidRPr="00352B69" w:rsidRDefault="00F7337F" w:rsidP="00F1197E">
      <w:pPr>
        <w:tabs>
          <w:tab w:val="left" w:pos="440"/>
        </w:tabs>
        <w:ind w:left="440" w:hanging="440"/>
        <w:rPr>
          <w:szCs w:val="22"/>
        </w:rPr>
      </w:pPr>
    </w:p>
    <w:p w:rsidR="00F7337F" w:rsidRDefault="00F7337F" w:rsidP="00F1197E">
      <w:pPr>
        <w:tabs>
          <w:tab w:val="left" w:pos="440"/>
        </w:tabs>
        <w:ind w:left="440" w:hanging="440"/>
        <w:rPr>
          <w:szCs w:val="22"/>
        </w:rPr>
      </w:pPr>
      <w:r w:rsidRPr="00352B69">
        <w:rPr>
          <w:szCs w:val="22"/>
        </w:rPr>
        <w:tab/>
      </w:r>
    </w:p>
    <w:p w:rsidR="00F7337F" w:rsidRPr="00352B69" w:rsidRDefault="00F7337F" w:rsidP="00F1197E">
      <w:pPr>
        <w:tabs>
          <w:tab w:val="left" w:pos="440"/>
        </w:tabs>
        <w:ind w:left="440" w:firstLine="0"/>
        <w:rPr>
          <w:szCs w:val="22"/>
        </w:rPr>
      </w:pPr>
      <w:r>
        <w:rPr>
          <w:szCs w:val="22"/>
        </w:rPr>
        <w:br w:type="page"/>
      </w:r>
      <w:r w:rsidRPr="00352B69">
        <w:rPr>
          <w:szCs w:val="22"/>
        </w:rPr>
        <w:lastRenderedPageBreak/>
        <w:t>Solving this equation for the dividend gives us:</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D</w:t>
      </w:r>
      <w:r w:rsidRPr="00352B69">
        <w:rPr>
          <w:szCs w:val="22"/>
          <w:vertAlign w:val="subscript"/>
        </w:rPr>
        <w:t>0</w:t>
      </w:r>
      <w:r w:rsidRPr="00352B69">
        <w:rPr>
          <w:szCs w:val="22"/>
        </w:rPr>
        <w:t xml:space="preserve"> = P</w:t>
      </w:r>
      <w:r w:rsidRPr="00352B69">
        <w:rPr>
          <w:szCs w:val="22"/>
          <w:vertAlign w:val="subscript"/>
        </w:rPr>
        <w:t>0</w:t>
      </w:r>
      <w:r w:rsidRPr="00352B69">
        <w:rPr>
          <w:szCs w:val="22"/>
        </w:rPr>
        <w:t>(</w:t>
      </w:r>
      <w:r w:rsidRPr="00352B69">
        <w:rPr>
          <w:i/>
          <w:szCs w:val="22"/>
        </w:rPr>
        <w:t>R</w:t>
      </w:r>
      <w:r w:rsidRPr="00352B69">
        <w:rPr>
          <w:szCs w:val="22"/>
        </w:rPr>
        <w:t xml:space="preserve"> – </w:t>
      </w:r>
      <w:r w:rsidRPr="00352B69">
        <w:rPr>
          <w:i/>
          <w:szCs w:val="22"/>
        </w:rPr>
        <w:t>g</w:t>
      </w:r>
      <w:r w:rsidRPr="00352B69">
        <w:rPr>
          <w:szCs w:val="22"/>
        </w:rPr>
        <w:t xml:space="preserve">) / (1 + </w:t>
      </w:r>
      <w:r w:rsidRPr="00352B69">
        <w:rPr>
          <w:i/>
          <w:szCs w:val="22"/>
        </w:rPr>
        <w:t>g</w:t>
      </w:r>
      <w:r w:rsidRPr="00352B69">
        <w:rPr>
          <w:szCs w:val="22"/>
        </w:rPr>
        <w:t>)</w:t>
      </w:r>
    </w:p>
    <w:p w:rsidR="00F7337F" w:rsidRPr="00352B69" w:rsidRDefault="00F7337F" w:rsidP="00F1197E">
      <w:pPr>
        <w:tabs>
          <w:tab w:val="left" w:pos="440"/>
        </w:tabs>
        <w:ind w:left="440" w:hanging="440"/>
        <w:rPr>
          <w:szCs w:val="22"/>
        </w:rPr>
      </w:pPr>
      <w:r w:rsidRPr="00352B69">
        <w:rPr>
          <w:szCs w:val="22"/>
        </w:rPr>
        <w:tab/>
        <w:t>D</w:t>
      </w:r>
      <w:r w:rsidRPr="00352B69">
        <w:rPr>
          <w:szCs w:val="22"/>
          <w:vertAlign w:val="subscript"/>
        </w:rPr>
        <w:t>0</w:t>
      </w:r>
      <w:r w:rsidRPr="00352B69">
        <w:rPr>
          <w:szCs w:val="22"/>
        </w:rPr>
        <w:t xml:space="preserve"> = $</w:t>
      </w:r>
      <w:r>
        <w:rPr>
          <w:szCs w:val="22"/>
        </w:rPr>
        <w:t>64.13</w:t>
      </w:r>
      <w:r w:rsidRPr="00352B69">
        <w:rPr>
          <w:szCs w:val="22"/>
        </w:rPr>
        <w:t>(.11 – .0</w:t>
      </w:r>
      <w:r>
        <w:rPr>
          <w:szCs w:val="22"/>
        </w:rPr>
        <w:t>5</w:t>
      </w:r>
      <w:r w:rsidRPr="00352B69">
        <w:rPr>
          <w:szCs w:val="22"/>
        </w:rPr>
        <w:t>5) / (1 + .0</w:t>
      </w:r>
      <w:r>
        <w:rPr>
          <w:szCs w:val="22"/>
        </w:rPr>
        <w:t>5</w:t>
      </w:r>
      <w:r w:rsidRPr="00352B69">
        <w:rPr>
          <w:szCs w:val="22"/>
        </w:rPr>
        <w:t xml:space="preserve">5) </w:t>
      </w:r>
    </w:p>
    <w:p w:rsidR="00F7337F" w:rsidRPr="00352B69" w:rsidRDefault="00F7337F" w:rsidP="00F1197E">
      <w:pPr>
        <w:tabs>
          <w:tab w:val="left" w:pos="440"/>
        </w:tabs>
        <w:ind w:left="440" w:hanging="440"/>
        <w:rPr>
          <w:szCs w:val="22"/>
        </w:rPr>
      </w:pPr>
      <w:r w:rsidRPr="00352B69">
        <w:rPr>
          <w:szCs w:val="22"/>
        </w:rPr>
        <w:tab/>
        <w:t>D</w:t>
      </w:r>
      <w:r w:rsidRPr="00352B69">
        <w:rPr>
          <w:szCs w:val="22"/>
          <w:vertAlign w:val="subscript"/>
        </w:rPr>
        <w:t>0</w:t>
      </w:r>
      <w:r w:rsidRPr="00352B69">
        <w:rPr>
          <w:szCs w:val="22"/>
        </w:rPr>
        <w:t xml:space="preserve"> = $3.</w:t>
      </w:r>
      <w:r>
        <w:rPr>
          <w:szCs w:val="22"/>
        </w:rPr>
        <w:t>3</w:t>
      </w:r>
      <w:r w:rsidRPr="00352B69">
        <w:rPr>
          <w:szCs w:val="22"/>
        </w:rPr>
        <w:t>4</w:t>
      </w:r>
    </w:p>
    <w:p w:rsidR="00F7337F" w:rsidRDefault="00F7337F" w:rsidP="00F1197E">
      <w:pPr>
        <w:tabs>
          <w:tab w:val="left" w:pos="440"/>
        </w:tabs>
        <w:ind w:left="440" w:hanging="440"/>
      </w:pPr>
    </w:p>
    <w:p w:rsidR="00F7337F" w:rsidRPr="00352B69" w:rsidRDefault="00F7337F" w:rsidP="00F1197E">
      <w:pPr>
        <w:pStyle w:val="abc"/>
        <w:ind w:left="446" w:hanging="446"/>
        <w:rPr>
          <w:rFonts w:ascii="Times New Roman" w:hAnsi="Times New Roman"/>
        </w:rPr>
      </w:pPr>
      <w:r>
        <w:rPr>
          <w:rFonts w:ascii="Times New Roman" w:hAnsi="Times New Roman"/>
          <w:b/>
        </w:rPr>
        <w:t>19</w:t>
      </w:r>
      <w:r w:rsidRPr="00352B69">
        <w:rPr>
          <w:rFonts w:ascii="Times New Roman" w:hAnsi="Times New Roman"/>
          <w:b/>
        </w:rPr>
        <w:t>.</w:t>
      </w:r>
      <w:r w:rsidRPr="00352B69">
        <w:rPr>
          <w:rFonts w:ascii="Times New Roman" w:hAnsi="Times New Roman"/>
        </w:rPr>
        <w:tab/>
        <w:t>The highest dividend yield will occur when the stock price is the lowest. So, using the 52-week low stock price, the highest dividend yield was:</w:t>
      </w:r>
    </w:p>
    <w:p w:rsidR="00F7337F" w:rsidRPr="00352B69" w:rsidRDefault="00F7337F" w:rsidP="00F1197E">
      <w:pPr>
        <w:pStyle w:val="abc"/>
        <w:rPr>
          <w:rFonts w:ascii="Times New Roman" w:hAnsi="Times New Roman"/>
          <w:szCs w:val="22"/>
        </w:rPr>
      </w:pPr>
    </w:p>
    <w:p w:rsidR="00F7337F" w:rsidRPr="00352B69" w:rsidRDefault="00F7337F" w:rsidP="00F1197E">
      <w:pPr>
        <w:pStyle w:val="abc"/>
        <w:rPr>
          <w:rFonts w:ascii="Times New Roman" w:hAnsi="Times New Roman"/>
          <w:szCs w:val="22"/>
        </w:rPr>
      </w:pPr>
      <w:r w:rsidRPr="00352B69">
        <w:rPr>
          <w:rFonts w:ascii="Times New Roman" w:hAnsi="Times New Roman"/>
          <w:szCs w:val="22"/>
        </w:rPr>
        <w:tab/>
        <w:t>Dividend yield = D/P</w:t>
      </w:r>
      <w:r w:rsidRPr="00352B69">
        <w:rPr>
          <w:rFonts w:ascii="Times New Roman" w:hAnsi="Times New Roman"/>
          <w:szCs w:val="22"/>
          <w:vertAlign w:val="subscript"/>
        </w:rPr>
        <w:t>Low</w:t>
      </w:r>
      <w:r w:rsidRPr="00352B69">
        <w:rPr>
          <w:rFonts w:ascii="Times New Roman" w:hAnsi="Times New Roman"/>
          <w:szCs w:val="22"/>
        </w:rPr>
        <w:t xml:space="preserve">  </w:t>
      </w:r>
    </w:p>
    <w:p w:rsidR="00F7337F" w:rsidRPr="00352B69" w:rsidRDefault="00F7337F" w:rsidP="00F1197E">
      <w:pPr>
        <w:pStyle w:val="abc"/>
        <w:rPr>
          <w:rFonts w:ascii="Times New Roman" w:hAnsi="Times New Roman"/>
          <w:szCs w:val="22"/>
        </w:rPr>
      </w:pPr>
      <w:r w:rsidRPr="00352B69">
        <w:rPr>
          <w:rFonts w:ascii="Times New Roman" w:hAnsi="Times New Roman"/>
          <w:szCs w:val="22"/>
        </w:rPr>
        <w:tab/>
        <w:t>Dividend yield = $</w:t>
      </w:r>
      <w:r>
        <w:rPr>
          <w:rFonts w:ascii="Times New Roman" w:hAnsi="Times New Roman"/>
          <w:szCs w:val="22"/>
        </w:rPr>
        <w:t>1.54</w:t>
      </w:r>
      <w:r w:rsidRPr="00352B69">
        <w:rPr>
          <w:rFonts w:ascii="Times New Roman" w:hAnsi="Times New Roman"/>
          <w:szCs w:val="22"/>
        </w:rPr>
        <w:t>/$</w:t>
      </w:r>
      <w:r>
        <w:rPr>
          <w:rFonts w:ascii="Times New Roman" w:hAnsi="Times New Roman"/>
          <w:szCs w:val="22"/>
        </w:rPr>
        <w:t>33.42</w:t>
      </w:r>
      <w:r w:rsidRPr="00352B69">
        <w:rPr>
          <w:rFonts w:ascii="Times New Roman" w:hAnsi="Times New Roman"/>
          <w:szCs w:val="22"/>
        </w:rPr>
        <w:t xml:space="preserve"> </w:t>
      </w:r>
    </w:p>
    <w:p w:rsidR="00F7337F" w:rsidRPr="00352B69" w:rsidRDefault="00F7337F" w:rsidP="00F1197E">
      <w:pPr>
        <w:pStyle w:val="abc"/>
        <w:rPr>
          <w:rFonts w:ascii="Times New Roman" w:hAnsi="Times New Roman"/>
          <w:szCs w:val="22"/>
        </w:rPr>
      </w:pPr>
      <w:r w:rsidRPr="00352B69">
        <w:rPr>
          <w:rFonts w:ascii="Times New Roman" w:hAnsi="Times New Roman"/>
          <w:szCs w:val="22"/>
        </w:rPr>
        <w:tab/>
        <w:t>Dividend yield = .0</w:t>
      </w:r>
      <w:r>
        <w:rPr>
          <w:rFonts w:ascii="Times New Roman" w:hAnsi="Times New Roman"/>
          <w:szCs w:val="22"/>
        </w:rPr>
        <w:t>461</w:t>
      </w:r>
      <w:r w:rsidRPr="00352B69">
        <w:rPr>
          <w:rFonts w:ascii="Times New Roman" w:hAnsi="Times New Roman"/>
          <w:szCs w:val="22"/>
        </w:rPr>
        <w:t xml:space="preserve"> or </w:t>
      </w:r>
      <w:r>
        <w:rPr>
          <w:rFonts w:ascii="Times New Roman" w:hAnsi="Times New Roman"/>
          <w:szCs w:val="22"/>
        </w:rPr>
        <w:t>4.61</w:t>
      </w:r>
      <w:r w:rsidRPr="00352B69">
        <w:rPr>
          <w:rFonts w:ascii="Times New Roman" w:hAnsi="Times New Roman"/>
          <w:szCs w:val="22"/>
        </w:rPr>
        <w:t xml:space="preserve">%   </w:t>
      </w:r>
    </w:p>
    <w:p w:rsidR="00F7337F" w:rsidRPr="00352B69" w:rsidRDefault="00F7337F" w:rsidP="00F1197E">
      <w:pPr>
        <w:pStyle w:val="abc"/>
        <w:rPr>
          <w:rFonts w:ascii="Times New Roman" w:hAnsi="Times New Roman"/>
        </w:rPr>
      </w:pPr>
    </w:p>
    <w:p w:rsidR="00F7337F" w:rsidRPr="00352B69" w:rsidRDefault="00F7337F" w:rsidP="00F1197E">
      <w:pPr>
        <w:pStyle w:val="abc"/>
        <w:rPr>
          <w:rFonts w:ascii="Times New Roman" w:hAnsi="Times New Roman"/>
        </w:rPr>
      </w:pPr>
      <w:r w:rsidRPr="00352B69">
        <w:rPr>
          <w:rFonts w:ascii="Times New Roman" w:hAnsi="Times New Roman"/>
        </w:rPr>
        <w:tab/>
        <w:t>The lowest dividend yield occurred when the stock price was the highest, so:</w:t>
      </w:r>
    </w:p>
    <w:p w:rsidR="00F7337F" w:rsidRPr="00352B69" w:rsidRDefault="00F7337F" w:rsidP="00F1197E">
      <w:pPr>
        <w:pStyle w:val="abc"/>
        <w:rPr>
          <w:rFonts w:ascii="Times New Roman" w:hAnsi="Times New Roman"/>
        </w:rPr>
      </w:pPr>
    </w:p>
    <w:p w:rsidR="00F7337F" w:rsidRPr="00352B69" w:rsidRDefault="00F7337F" w:rsidP="00F1197E">
      <w:pPr>
        <w:pStyle w:val="abc"/>
        <w:rPr>
          <w:rFonts w:ascii="Times New Roman" w:hAnsi="Times New Roman"/>
          <w:szCs w:val="22"/>
        </w:rPr>
      </w:pPr>
      <w:r w:rsidRPr="00352B69">
        <w:rPr>
          <w:rFonts w:ascii="Times New Roman" w:hAnsi="Times New Roman"/>
          <w:szCs w:val="22"/>
        </w:rPr>
        <w:tab/>
        <w:t>Dividend yield = D/P</w:t>
      </w:r>
      <w:r w:rsidRPr="00352B69">
        <w:rPr>
          <w:rFonts w:ascii="Times New Roman" w:hAnsi="Times New Roman"/>
          <w:szCs w:val="22"/>
          <w:vertAlign w:val="subscript"/>
        </w:rPr>
        <w:t>High</w:t>
      </w:r>
      <w:r w:rsidRPr="00352B69">
        <w:rPr>
          <w:rFonts w:ascii="Times New Roman" w:hAnsi="Times New Roman"/>
          <w:szCs w:val="22"/>
        </w:rPr>
        <w:t xml:space="preserve">  </w:t>
      </w:r>
    </w:p>
    <w:p w:rsidR="00F7337F" w:rsidRPr="00352B69" w:rsidRDefault="00F7337F" w:rsidP="00F1197E">
      <w:pPr>
        <w:pStyle w:val="abc"/>
        <w:rPr>
          <w:rFonts w:ascii="Times New Roman" w:hAnsi="Times New Roman"/>
          <w:szCs w:val="22"/>
        </w:rPr>
      </w:pPr>
      <w:r w:rsidRPr="00352B69">
        <w:rPr>
          <w:rFonts w:ascii="Times New Roman" w:hAnsi="Times New Roman"/>
          <w:szCs w:val="22"/>
        </w:rPr>
        <w:tab/>
        <w:t>Dividend yield = $</w:t>
      </w:r>
      <w:r>
        <w:rPr>
          <w:rFonts w:ascii="Times New Roman" w:hAnsi="Times New Roman"/>
          <w:szCs w:val="22"/>
        </w:rPr>
        <w:t>1.54</w:t>
      </w:r>
      <w:r w:rsidRPr="00352B69">
        <w:rPr>
          <w:rFonts w:ascii="Times New Roman" w:hAnsi="Times New Roman"/>
          <w:szCs w:val="22"/>
        </w:rPr>
        <w:t>/$</w:t>
      </w:r>
      <w:r>
        <w:rPr>
          <w:rFonts w:ascii="Times New Roman" w:hAnsi="Times New Roman"/>
          <w:szCs w:val="22"/>
        </w:rPr>
        <w:t>55.81</w:t>
      </w:r>
      <w:r w:rsidRPr="00352B69">
        <w:rPr>
          <w:rFonts w:ascii="Times New Roman" w:hAnsi="Times New Roman"/>
          <w:szCs w:val="22"/>
        </w:rPr>
        <w:t xml:space="preserve"> </w:t>
      </w:r>
    </w:p>
    <w:p w:rsidR="00F7337F" w:rsidRPr="00352B69" w:rsidRDefault="00F7337F" w:rsidP="00F1197E">
      <w:pPr>
        <w:pStyle w:val="abc"/>
        <w:rPr>
          <w:rFonts w:ascii="Times New Roman" w:hAnsi="Times New Roman"/>
          <w:szCs w:val="22"/>
        </w:rPr>
      </w:pPr>
      <w:r w:rsidRPr="00352B69">
        <w:rPr>
          <w:rFonts w:ascii="Times New Roman" w:hAnsi="Times New Roman"/>
          <w:szCs w:val="22"/>
        </w:rPr>
        <w:tab/>
        <w:t>Dividend yield = .0</w:t>
      </w:r>
      <w:r>
        <w:rPr>
          <w:rFonts w:ascii="Times New Roman" w:hAnsi="Times New Roman"/>
          <w:szCs w:val="22"/>
        </w:rPr>
        <w:t>2.76 or</w:t>
      </w:r>
      <w:r w:rsidRPr="00352B69">
        <w:rPr>
          <w:rFonts w:ascii="Times New Roman" w:hAnsi="Times New Roman"/>
          <w:szCs w:val="22"/>
        </w:rPr>
        <w:t xml:space="preserve"> </w:t>
      </w:r>
      <w:r>
        <w:rPr>
          <w:rFonts w:ascii="Times New Roman" w:hAnsi="Times New Roman"/>
          <w:szCs w:val="22"/>
        </w:rPr>
        <w:t>2.76</w:t>
      </w:r>
      <w:r w:rsidRPr="00352B69">
        <w:rPr>
          <w:rFonts w:ascii="Times New Roman" w:hAnsi="Times New Roman"/>
          <w:szCs w:val="22"/>
        </w:rPr>
        <w:t>%</w:t>
      </w:r>
    </w:p>
    <w:p w:rsidR="00F7337F" w:rsidRPr="00352B69" w:rsidRDefault="00F7337F" w:rsidP="00F1197E">
      <w:pPr>
        <w:pStyle w:val="abc"/>
        <w:rPr>
          <w:rFonts w:ascii="Times New Roman" w:hAnsi="Times New Roman"/>
        </w:rPr>
      </w:pPr>
    </w:p>
    <w:p w:rsidR="00F7337F" w:rsidRPr="00352B69" w:rsidRDefault="00F7337F" w:rsidP="00F1197E">
      <w:pPr>
        <w:tabs>
          <w:tab w:val="left" w:pos="440"/>
        </w:tabs>
        <w:ind w:left="440" w:hanging="440"/>
        <w:rPr>
          <w:szCs w:val="22"/>
        </w:rPr>
      </w:pPr>
      <w:r w:rsidRPr="00352B69">
        <w:rPr>
          <w:b/>
        </w:rPr>
        <w:t>2</w:t>
      </w:r>
      <w:r>
        <w:rPr>
          <w:b/>
        </w:rPr>
        <w:t>0</w:t>
      </w:r>
      <w:r w:rsidRPr="00352B69">
        <w:rPr>
          <w:b/>
        </w:rPr>
        <w:t>.</w:t>
      </w:r>
      <w:r w:rsidRPr="00352B69">
        <w:tab/>
      </w:r>
      <w:r w:rsidRPr="00352B69">
        <w:rPr>
          <w:szCs w:val="22"/>
        </w:rPr>
        <w:t xml:space="preserve">With supernormal dividends, we find the price of the stock when the dividends level off at a constant growth rate, and then find the present value of the future stock price, plus the present value of all dividends during the supernormal growth period. </w:t>
      </w:r>
      <w:r>
        <w:rPr>
          <w:szCs w:val="22"/>
        </w:rPr>
        <w:t xml:space="preserve">Since the first dividend with constant growth is </w:t>
      </w:r>
      <w:r w:rsidRPr="00352B69">
        <w:rPr>
          <w:szCs w:val="22"/>
        </w:rPr>
        <w:t xml:space="preserve">in Year </w:t>
      </w:r>
      <w:r>
        <w:rPr>
          <w:szCs w:val="22"/>
        </w:rPr>
        <w:t>6</w:t>
      </w:r>
      <w:r w:rsidRPr="00352B69">
        <w:rPr>
          <w:szCs w:val="22"/>
        </w:rPr>
        <w:t xml:space="preserve">, we can find the price of the stock in Year </w:t>
      </w:r>
      <w:r>
        <w:rPr>
          <w:szCs w:val="22"/>
        </w:rPr>
        <w:t>5</w:t>
      </w:r>
      <w:r w:rsidRPr="00352B69">
        <w:rPr>
          <w:szCs w:val="22"/>
        </w:rPr>
        <w:t>, one year before the constant dividend growth begins as:</w:t>
      </w:r>
    </w:p>
    <w:p w:rsidR="00F7337F" w:rsidRPr="00352B69" w:rsidRDefault="00F7337F" w:rsidP="00F1197E">
      <w:pPr>
        <w:tabs>
          <w:tab w:val="left" w:pos="440"/>
          <w:tab w:val="left" w:pos="720"/>
        </w:tabs>
        <w:ind w:left="440" w:hanging="440"/>
        <w:rPr>
          <w:szCs w:val="22"/>
        </w:rPr>
      </w:pPr>
    </w:p>
    <w:p w:rsidR="00F7337F" w:rsidRPr="00352B69" w:rsidRDefault="00F7337F" w:rsidP="00F1197E">
      <w:pPr>
        <w:tabs>
          <w:tab w:val="left" w:pos="440"/>
          <w:tab w:val="left" w:pos="720"/>
        </w:tabs>
        <w:ind w:left="440" w:hanging="440"/>
        <w:rPr>
          <w:szCs w:val="22"/>
        </w:rPr>
      </w:pPr>
      <w:r w:rsidRPr="00352B69">
        <w:rPr>
          <w:szCs w:val="22"/>
        </w:rPr>
        <w:tab/>
        <w:t>P</w:t>
      </w:r>
      <w:r w:rsidRPr="00352B69">
        <w:rPr>
          <w:szCs w:val="22"/>
          <w:vertAlign w:val="subscript"/>
        </w:rPr>
        <w:t>5</w:t>
      </w:r>
      <w:r>
        <w:rPr>
          <w:szCs w:val="22"/>
          <w:vertAlign w:val="subscript"/>
        </w:rPr>
        <w:t xml:space="preserve">  </w:t>
      </w:r>
      <w:r w:rsidRPr="00352B69">
        <w:rPr>
          <w:szCs w:val="22"/>
        </w:rPr>
        <w:t>= D</w:t>
      </w:r>
      <w:r w:rsidRPr="00352B69">
        <w:rPr>
          <w:szCs w:val="22"/>
          <w:vertAlign w:val="subscript"/>
        </w:rPr>
        <w:t>6</w:t>
      </w:r>
      <w:r w:rsidRPr="00352B69">
        <w:rPr>
          <w:position w:val="-4"/>
          <w:szCs w:val="22"/>
        </w:rPr>
        <w:t xml:space="preserve"> </w:t>
      </w:r>
      <w:r w:rsidRPr="00352B69">
        <w:rPr>
          <w:szCs w:val="22"/>
        </w:rPr>
        <w:t>/ (</w:t>
      </w:r>
      <w:r w:rsidRPr="00352B69">
        <w:rPr>
          <w:i/>
          <w:szCs w:val="22"/>
        </w:rPr>
        <w:t>R</w:t>
      </w:r>
      <w:r w:rsidRPr="00352B69">
        <w:rPr>
          <w:szCs w:val="22"/>
        </w:rPr>
        <w:t xml:space="preserve"> – </w:t>
      </w:r>
      <w:r w:rsidRPr="00352B69">
        <w:rPr>
          <w:i/>
          <w:szCs w:val="22"/>
        </w:rPr>
        <w:t>g</w:t>
      </w:r>
      <w:r w:rsidRPr="00352B69">
        <w:rPr>
          <w:szCs w:val="22"/>
        </w:rPr>
        <w:t xml:space="preserve">) </w:t>
      </w:r>
    </w:p>
    <w:p w:rsidR="00F7337F" w:rsidRPr="00352B69" w:rsidRDefault="00F7337F" w:rsidP="00F1197E">
      <w:pPr>
        <w:tabs>
          <w:tab w:val="left" w:pos="440"/>
          <w:tab w:val="left" w:pos="720"/>
        </w:tabs>
        <w:ind w:left="440" w:hanging="440"/>
        <w:rPr>
          <w:szCs w:val="22"/>
        </w:rPr>
      </w:pPr>
      <w:r w:rsidRPr="00352B69">
        <w:rPr>
          <w:szCs w:val="22"/>
        </w:rPr>
        <w:tab/>
        <w:t>P</w:t>
      </w:r>
      <w:r w:rsidRPr="00352B69">
        <w:rPr>
          <w:szCs w:val="22"/>
          <w:vertAlign w:val="subscript"/>
        </w:rPr>
        <w:t>5</w:t>
      </w:r>
      <w:r w:rsidRPr="00352B69">
        <w:rPr>
          <w:szCs w:val="22"/>
        </w:rPr>
        <w:t xml:space="preserve"> = D</w:t>
      </w:r>
      <w:r w:rsidRPr="00352B69">
        <w:rPr>
          <w:szCs w:val="22"/>
          <w:vertAlign w:val="subscript"/>
        </w:rPr>
        <w:t>0</w:t>
      </w:r>
      <w:r w:rsidRPr="00352B69">
        <w:rPr>
          <w:position w:val="-4"/>
          <w:szCs w:val="22"/>
        </w:rPr>
        <w:t xml:space="preserve"> </w:t>
      </w:r>
      <w:r w:rsidRPr="00352B69">
        <w:rPr>
          <w:szCs w:val="22"/>
        </w:rPr>
        <w:t xml:space="preserve">(1 + </w:t>
      </w:r>
      <w:r w:rsidRPr="00352B69">
        <w:rPr>
          <w:i/>
          <w:szCs w:val="22"/>
        </w:rPr>
        <w:t>g</w:t>
      </w:r>
      <w:r w:rsidRPr="00352B69">
        <w:rPr>
          <w:i/>
          <w:szCs w:val="22"/>
          <w:vertAlign w:val="subscript"/>
        </w:rPr>
        <w:t>1</w:t>
      </w:r>
      <w:r w:rsidRPr="00352B69">
        <w:rPr>
          <w:szCs w:val="22"/>
        </w:rPr>
        <w:t>)</w:t>
      </w:r>
      <w:r w:rsidRPr="00352B69">
        <w:rPr>
          <w:szCs w:val="22"/>
          <w:vertAlign w:val="superscript"/>
        </w:rPr>
        <w:t>5</w:t>
      </w:r>
      <w:r w:rsidRPr="00352B69">
        <w:rPr>
          <w:position w:val="4"/>
          <w:szCs w:val="22"/>
        </w:rPr>
        <w:t xml:space="preserve"> </w:t>
      </w:r>
      <w:r w:rsidRPr="00352B69">
        <w:rPr>
          <w:szCs w:val="22"/>
        </w:rPr>
        <w:t xml:space="preserve">(1 + </w:t>
      </w:r>
      <w:r w:rsidRPr="00352B69">
        <w:rPr>
          <w:i/>
          <w:szCs w:val="22"/>
        </w:rPr>
        <w:t>g</w:t>
      </w:r>
      <w:r w:rsidRPr="00352B69">
        <w:rPr>
          <w:i/>
          <w:szCs w:val="22"/>
          <w:vertAlign w:val="subscript"/>
        </w:rPr>
        <w:t>2</w:t>
      </w:r>
      <w:r w:rsidRPr="00352B69">
        <w:rPr>
          <w:szCs w:val="22"/>
        </w:rPr>
        <w:t>) / (</w:t>
      </w:r>
      <w:r w:rsidRPr="00352B69">
        <w:rPr>
          <w:i/>
          <w:szCs w:val="22"/>
        </w:rPr>
        <w:t>R</w:t>
      </w:r>
      <w:r w:rsidRPr="00352B69">
        <w:rPr>
          <w:szCs w:val="22"/>
        </w:rPr>
        <w:t xml:space="preserve"> – </w:t>
      </w:r>
      <w:r w:rsidRPr="00352B69">
        <w:rPr>
          <w:i/>
          <w:szCs w:val="22"/>
        </w:rPr>
        <w:t>g</w:t>
      </w:r>
      <w:r w:rsidRPr="00352B69">
        <w:rPr>
          <w:szCs w:val="22"/>
        </w:rPr>
        <w:t xml:space="preserve">) </w:t>
      </w:r>
    </w:p>
    <w:p w:rsidR="00F7337F" w:rsidRPr="00352B69" w:rsidRDefault="00F7337F" w:rsidP="00F1197E">
      <w:pPr>
        <w:tabs>
          <w:tab w:val="left" w:pos="440"/>
          <w:tab w:val="left" w:pos="720"/>
        </w:tabs>
        <w:ind w:left="440" w:hanging="440"/>
        <w:rPr>
          <w:szCs w:val="22"/>
        </w:rPr>
      </w:pPr>
      <w:r w:rsidRPr="00352B69">
        <w:rPr>
          <w:szCs w:val="22"/>
        </w:rPr>
        <w:tab/>
        <w:t>P</w:t>
      </w:r>
      <w:r w:rsidRPr="00352B69">
        <w:rPr>
          <w:szCs w:val="22"/>
          <w:vertAlign w:val="subscript"/>
        </w:rPr>
        <w:t>5</w:t>
      </w:r>
      <w:r w:rsidRPr="00352B69">
        <w:rPr>
          <w:szCs w:val="22"/>
        </w:rPr>
        <w:t xml:space="preserve"> = $</w:t>
      </w:r>
      <w:r>
        <w:rPr>
          <w:szCs w:val="22"/>
        </w:rPr>
        <w:t>2.00</w:t>
      </w:r>
      <w:r w:rsidRPr="00352B69">
        <w:rPr>
          <w:szCs w:val="22"/>
        </w:rPr>
        <w:t>(</w:t>
      </w:r>
      <w:r>
        <w:rPr>
          <w:szCs w:val="22"/>
        </w:rPr>
        <w:t>1.195</w:t>
      </w:r>
      <w:r w:rsidRPr="00352B69">
        <w:rPr>
          <w:szCs w:val="22"/>
        </w:rPr>
        <w:t>)</w:t>
      </w:r>
      <w:r w:rsidRPr="00352B69">
        <w:rPr>
          <w:szCs w:val="22"/>
          <w:vertAlign w:val="superscript"/>
        </w:rPr>
        <w:t>5</w:t>
      </w:r>
      <w:r w:rsidRPr="00352B69">
        <w:rPr>
          <w:szCs w:val="22"/>
        </w:rPr>
        <w:t xml:space="preserve">(1.05) / (.11 – .05) </w:t>
      </w:r>
    </w:p>
    <w:p w:rsidR="00F7337F" w:rsidRPr="00352B69" w:rsidRDefault="00F7337F" w:rsidP="00F1197E">
      <w:pPr>
        <w:tabs>
          <w:tab w:val="left" w:pos="440"/>
          <w:tab w:val="left" w:pos="720"/>
        </w:tabs>
        <w:ind w:left="440" w:hanging="440"/>
        <w:rPr>
          <w:szCs w:val="22"/>
        </w:rPr>
      </w:pPr>
      <w:r w:rsidRPr="00352B69">
        <w:rPr>
          <w:szCs w:val="22"/>
        </w:rPr>
        <w:tab/>
        <w:t>P</w:t>
      </w:r>
      <w:r w:rsidRPr="00352B69">
        <w:rPr>
          <w:szCs w:val="22"/>
          <w:vertAlign w:val="subscript"/>
        </w:rPr>
        <w:t>5</w:t>
      </w:r>
      <w:r w:rsidRPr="00352B69">
        <w:rPr>
          <w:szCs w:val="22"/>
        </w:rPr>
        <w:t xml:space="preserve"> = $</w:t>
      </w:r>
      <w:r>
        <w:rPr>
          <w:szCs w:val="22"/>
        </w:rPr>
        <w:t>85.29</w:t>
      </w:r>
    </w:p>
    <w:p w:rsidR="00F7337F" w:rsidRPr="00352B69" w:rsidRDefault="00F7337F" w:rsidP="00F1197E">
      <w:pPr>
        <w:tabs>
          <w:tab w:val="left" w:pos="440"/>
          <w:tab w:val="left" w:pos="72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 xml:space="preserve">The price of the stock today is the present value of the first </w:t>
      </w:r>
      <w:r>
        <w:rPr>
          <w:szCs w:val="22"/>
        </w:rPr>
        <w:t>five</w:t>
      </w:r>
      <w:r w:rsidRPr="00352B69">
        <w:rPr>
          <w:szCs w:val="22"/>
        </w:rPr>
        <w:t xml:space="preserve"> dividends, plus the present value of the Year </w:t>
      </w:r>
      <w:r>
        <w:rPr>
          <w:szCs w:val="22"/>
        </w:rPr>
        <w:t>5</w:t>
      </w:r>
      <w:r w:rsidRPr="00352B69">
        <w:rPr>
          <w:szCs w:val="22"/>
        </w:rPr>
        <w:t xml:space="preserve"> stock price. The price of the stock today will be:</w:t>
      </w:r>
    </w:p>
    <w:p w:rsidR="00F7337F" w:rsidRPr="00352B69" w:rsidRDefault="00F7337F" w:rsidP="00F1197E">
      <w:pPr>
        <w:tabs>
          <w:tab w:val="left" w:pos="440"/>
          <w:tab w:val="left" w:pos="720"/>
        </w:tabs>
        <w:ind w:left="440" w:hanging="440"/>
        <w:rPr>
          <w:szCs w:val="22"/>
        </w:rPr>
      </w:pPr>
    </w:p>
    <w:p w:rsidR="00F7337F" w:rsidRPr="00352B69" w:rsidRDefault="00F7337F" w:rsidP="000A1FF6">
      <w:pPr>
        <w:tabs>
          <w:tab w:val="left" w:pos="440"/>
          <w:tab w:val="left" w:pos="720"/>
        </w:tabs>
        <w:ind w:left="440" w:hanging="440"/>
        <w:jc w:val="left"/>
        <w:rPr>
          <w:szCs w:val="22"/>
        </w:rPr>
      </w:pPr>
      <w:r w:rsidRPr="00352B69">
        <w:rPr>
          <w:szCs w:val="22"/>
        </w:rPr>
        <w:tab/>
        <w:t>P</w:t>
      </w:r>
      <w:r w:rsidRPr="00352B69">
        <w:rPr>
          <w:szCs w:val="22"/>
          <w:vertAlign w:val="subscript"/>
        </w:rPr>
        <w:t>0</w:t>
      </w:r>
      <w:r w:rsidRPr="00352B69">
        <w:rPr>
          <w:szCs w:val="22"/>
        </w:rPr>
        <w:t xml:space="preserve"> </w:t>
      </w:r>
      <w:r w:rsidRPr="00352B69">
        <w:rPr>
          <w:szCs w:val="22"/>
        </w:rPr>
        <w:tab/>
        <w:t>= $</w:t>
      </w:r>
      <w:r>
        <w:rPr>
          <w:szCs w:val="22"/>
        </w:rPr>
        <w:t>2.00</w:t>
      </w:r>
      <w:r w:rsidRPr="00352B69">
        <w:rPr>
          <w:szCs w:val="22"/>
        </w:rPr>
        <w:t>(</w:t>
      </w:r>
      <w:r>
        <w:rPr>
          <w:szCs w:val="22"/>
        </w:rPr>
        <w:t>1.195</w:t>
      </w:r>
      <w:r w:rsidRPr="00352B69">
        <w:rPr>
          <w:szCs w:val="22"/>
        </w:rPr>
        <w:t>) / 1.11 + $</w:t>
      </w:r>
      <w:r>
        <w:rPr>
          <w:szCs w:val="22"/>
        </w:rPr>
        <w:t>2.00</w:t>
      </w:r>
      <w:r w:rsidRPr="00352B69">
        <w:rPr>
          <w:szCs w:val="22"/>
        </w:rPr>
        <w:t>(</w:t>
      </w:r>
      <w:r>
        <w:rPr>
          <w:szCs w:val="22"/>
        </w:rPr>
        <w:t>1.195</w:t>
      </w:r>
      <w:r w:rsidRPr="00352B69">
        <w:rPr>
          <w:szCs w:val="22"/>
        </w:rPr>
        <w:t>)</w:t>
      </w:r>
      <w:r w:rsidRPr="00352B69">
        <w:rPr>
          <w:szCs w:val="22"/>
          <w:vertAlign w:val="superscript"/>
        </w:rPr>
        <w:t>2</w:t>
      </w:r>
      <w:r w:rsidRPr="00352B69">
        <w:rPr>
          <w:position w:val="6"/>
          <w:szCs w:val="22"/>
        </w:rPr>
        <w:t xml:space="preserve"> </w:t>
      </w:r>
      <w:r w:rsidRPr="00352B69">
        <w:rPr>
          <w:szCs w:val="22"/>
        </w:rPr>
        <w:t>/ 1.11</w:t>
      </w:r>
      <w:r w:rsidRPr="00352B69">
        <w:rPr>
          <w:szCs w:val="22"/>
          <w:vertAlign w:val="superscript"/>
        </w:rPr>
        <w:t>2</w:t>
      </w:r>
      <w:r w:rsidRPr="00352B69">
        <w:rPr>
          <w:szCs w:val="22"/>
        </w:rPr>
        <w:t xml:space="preserve"> + $</w:t>
      </w:r>
      <w:r>
        <w:rPr>
          <w:szCs w:val="22"/>
        </w:rPr>
        <w:t>2.00</w:t>
      </w:r>
      <w:r w:rsidRPr="00352B69">
        <w:rPr>
          <w:szCs w:val="22"/>
        </w:rPr>
        <w:t>(</w:t>
      </w:r>
      <w:r>
        <w:rPr>
          <w:szCs w:val="22"/>
        </w:rPr>
        <w:t>1.195</w:t>
      </w:r>
      <w:r w:rsidRPr="00352B69">
        <w:rPr>
          <w:szCs w:val="22"/>
        </w:rPr>
        <w:t>)</w:t>
      </w:r>
      <w:r w:rsidRPr="00352B69">
        <w:rPr>
          <w:szCs w:val="22"/>
          <w:vertAlign w:val="superscript"/>
        </w:rPr>
        <w:t>3</w:t>
      </w:r>
      <w:r w:rsidRPr="00352B69">
        <w:rPr>
          <w:position w:val="6"/>
          <w:szCs w:val="22"/>
        </w:rPr>
        <w:t xml:space="preserve"> </w:t>
      </w:r>
      <w:r w:rsidRPr="00352B69">
        <w:rPr>
          <w:szCs w:val="22"/>
        </w:rPr>
        <w:t>/ 1.11</w:t>
      </w:r>
      <w:r w:rsidRPr="00352B69">
        <w:rPr>
          <w:szCs w:val="22"/>
          <w:vertAlign w:val="superscript"/>
        </w:rPr>
        <w:t>3</w:t>
      </w:r>
      <w:r w:rsidRPr="00352B69">
        <w:rPr>
          <w:szCs w:val="22"/>
        </w:rPr>
        <w:t xml:space="preserve"> + $</w:t>
      </w:r>
      <w:r>
        <w:rPr>
          <w:szCs w:val="22"/>
        </w:rPr>
        <w:t>2.00</w:t>
      </w:r>
      <w:r w:rsidRPr="00352B69">
        <w:rPr>
          <w:szCs w:val="22"/>
        </w:rPr>
        <w:t>(</w:t>
      </w:r>
      <w:r>
        <w:rPr>
          <w:szCs w:val="22"/>
        </w:rPr>
        <w:t>1.195</w:t>
      </w:r>
      <w:r w:rsidRPr="00352B69">
        <w:rPr>
          <w:szCs w:val="22"/>
        </w:rPr>
        <w:t>)</w:t>
      </w:r>
      <w:r w:rsidRPr="00352B69">
        <w:rPr>
          <w:szCs w:val="22"/>
          <w:vertAlign w:val="superscript"/>
        </w:rPr>
        <w:t>4</w:t>
      </w:r>
      <w:r w:rsidRPr="00352B69">
        <w:rPr>
          <w:position w:val="6"/>
          <w:szCs w:val="22"/>
        </w:rPr>
        <w:t xml:space="preserve"> </w:t>
      </w:r>
      <w:r w:rsidRPr="00352B69">
        <w:rPr>
          <w:szCs w:val="22"/>
        </w:rPr>
        <w:t>/ 1.11</w:t>
      </w:r>
      <w:r w:rsidRPr="00352B69">
        <w:rPr>
          <w:szCs w:val="22"/>
          <w:vertAlign w:val="superscript"/>
        </w:rPr>
        <w:t>4</w:t>
      </w:r>
    </w:p>
    <w:p w:rsidR="00F7337F" w:rsidRPr="00352B69" w:rsidRDefault="00F7337F" w:rsidP="00F1197E">
      <w:pPr>
        <w:tabs>
          <w:tab w:val="left" w:pos="440"/>
          <w:tab w:val="left" w:pos="720"/>
        </w:tabs>
        <w:ind w:left="440" w:hanging="440"/>
        <w:rPr>
          <w:szCs w:val="22"/>
        </w:rPr>
      </w:pPr>
      <w:r w:rsidRPr="00352B69">
        <w:rPr>
          <w:szCs w:val="22"/>
        </w:rPr>
        <w:tab/>
      </w:r>
      <w:r w:rsidRPr="00352B69">
        <w:rPr>
          <w:szCs w:val="22"/>
        </w:rPr>
        <w:tab/>
      </w:r>
      <w:r w:rsidRPr="00352B69">
        <w:rPr>
          <w:szCs w:val="22"/>
        </w:rPr>
        <w:tab/>
        <w:t>+ $</w:t>
      </w:r>
      <w:r>
        <w:rPr>
          <w:szCs w:val="22"/>
        </w:rPr>
        <w:t>2.00</w:t>
      </w:r>
      <w:r w:rsidRPr="00352B69">
        <w:rPr>
          <w:szCs w:val="22"/>
        </w:rPr>
        <w:t>(</w:t>
      </w:r>
      <w:r>
        <w:rPr>
          <w:szCs w:val="22"/>
        </w:rPr>
        <w:t>1.195</w:t>
      </w:r>
      <w:r w:rsidRPr="00352B69">
        <w:rPr>
          <w:szCs w:val="22"/>
        </w:rPr>
        <w:t>)</w:t>
      </w:r>
      <w:r w:rsidRPr="00352B69">
        <w:rPr>
          <w:szCs w:val="22"/>
          <w:vertAlign w:val="superscript"/>
        </w:rPr>
        <w:t>5</w:t>
      </w:r>
      <w:r w:rsidRPr="00352B69">
        <w:rPr>
          <w:position w:val="6"/>
          <w:szCs w:val="22"/>
        </w:rPr>
        <w:t xml:space="preserve"> </w:t>
      </w:r>
      <w:r w:rsidRPr="00352B69">
        <w:rPr>
          <w:szCs w:val="22"/>
        </w:rPr>
        <w:t>/ 1.11</w:t>
      </w:r>
      <w:r w:rsidRPr="00352B69">
        <w:rPr>
          <w:szCs w:val="22"/>
          <w:vertAlign w:val="superscript"/>
        </w:rPr>
        <w:t>5</w:t>
      </w:r>
      <w:r w:rsidRPr="00352B69">
        <w:rPr>
          <w:szCs w:val="22"/>
        </w:rPr>
        <w:t xml:space="preserve"> + $</w:t>
      </w:r>
      <w:r>
        <w:rPr>
          <w:szCs w:val="22"/>
        </w:rPr>
        <w:t>85.29</w:t>
      </w:r>
      <w:r w:rsidRPr="00352B69">
        <w:rPr>
          <w:szCs w:val="22"/>
        </w:rPr>
        <w:t xml:space="preserve"> / 1.11</w:t>
      </w:r>
      <w:r w:rsidRPr="00352B69">
        <w:rPr>
          <w:szCs w:val="22"/>
          <w:vertAlign w:val="superscript"/>
        </w:rPr>
        <w:t>5</w:t>
      </w:r>
      <w:r w:rsidRPr="00352B69">
        <w:rPr>
          <w:szCs w:val="22"/>
        </w:rPr>
        <w:t xml:space="preserve"> </w:t>
      </w:r>
    </w:p>
    <w:p w:rsidR="00F7337F" w:rsidRPr="00352B69" w:rsidRDefault="00F7337F" w:rsidP="00F1197E">
      <w:pPr>
        <w:tabs>
          <w:tab w:val="left" w:pos="440"/>
          <w:tab w:val="left" w:pos="720"/>
        </w:tabs>
        <w:ind w:left="440" w:hanging="440"/>
        <w:rPr>
          <w:szCs w:val="22"/>
        </w:rPr>
      </w:pPr>
      <w:r w:rsidRPr="00352B69">
        <w:rPr>
          <w:szCs w:val="22"/>
        </w:rPr>
        <w:tab/>
        <w:t>P</w:t>
      </w:r>
      <w:r w:rsidRPr="00352B69">
        <w:rPr>
          <w:szCs w:val="22"/>
          <w:vertAlign w:val="subscript"/>
        </w:rPr>
        <w:t>0</w:t>
      </w:r>
      <w:r w:rsidRPr="00352B69">
        <w:rPr>
          <w:szCs w:val="22"/>
        </w:rPr>
        <w:tab/>
        <w:t>= $</w:t>
      </w:r>
      <w:r>
        <w:rPr>
          <w:szCs w:val="22"/>
        </w:rPr>
        <w:t>63.16</w:t>
      </w:r>
    </w:p>
    <w:p w:rsidR="00F7337F" w:rsidRPr="00352B69" w:rsidRDefault="00F7337F" w:rsidP="00F1197E">
      <w:pPr>
        <w:pStyle w:val="abc"/>
        <w:rPr>
          <w:rFonts w:ascii="Times New Roman" w:hAnsi="Times New Roman"/>
        </w:rPr>
      </w:pPr>
    </w:p>
    <w:p w:rsidR="00F7337F" w:rsidRPr="00352B69" w:rsidRDefault="00F7337F" w:rsidP="00F1197E">
      <w:pPr>
        <w:pStyle w:val="abc"/>
        <w:tabs>
          <w:tab w:val="clear" w:pos="440"/>
          <w:tab w:val="clear" w:pos="900"/>
          <w:tab w:val="left" w:pos="450"/>
        </w:tabs>
        <w:ind w:left="450"/>
        <w:rPr>
          <w:rFonts w:ascii="Times New Roman" w:hAnsi="Times New Roman"/>
        </w:rPr>
      </w:pPr>
      <w:r w:rsidRPr="00352B69">
        <w:rPr>
          <w:rFonts w:ascii="Times New Roman" w:hAnsi="Times New Roman"/>
          <w:i/>
        </w:rPr>
        <w:tab/>
      </w:r>
      <w:r w:rsidRPr="00352B69">
        <w:rPr>
          <w:rFonts w:ascii="Times New Roman" w:hAnsi="Times New Roman"/>
        </w:rPr>
        <w:t>According to the constant growth model, the stock seems to be overvalued. The factors that would affect the stock price are both the supernormal growth rate and the long-term growth rate, the length of the supernormal growth, and the required return.</w:t>
      </w:r>
      <w:r w:rsidRPr="00352B69">
        <w:rPr>
          <w:rFonts w:ascii="Times New Roman" w:hAnsi="Times New Roman"/>
          <w:i/>
        </w:rPr>
        <w:tab/>
      </w:r>
    </w:p>
    <w:p w:rsidR="00F7337F" w:rsidRPr="00352B69" w:rsidRDefault="00F7337F" w:rsidP="00F1197E">
      <w:pPr>
        <w:pStyle w:val="abc"/>
        <w:rPr>
          <w:rFonts w:ascii="Times New Roman" w:hAnsi="Times New Roman"/>
          <w:i/>
        </w:rPr>
      </w:pPr>
    </w:p>
    <w:p w:rsidR="00F7337F" w:rsidRPr="00352B69" w:rsidRDefault="00F7337F" w:rsidP="00F1197E">
      <w:pPr>
        <w:tabs>
          <w:tab w:val="left" w:pos="440"/>
        </w:tabs>
        <w:ind w:left="440" w:hanging="440"/>
        <w:rPr>
          <w:szCs w:val="22"/>
        </w:rPr>
      </w:pPr>
      <w:r w:rsidRPr="00352B69">
        <w:rPr>
          <w:b/>
        </w:rPr>
        <w:t>2</w:t>
      </w:r>
      <w:r>
        <w:rPr>
          <w:b/>
        </w:rPr>
        <w:t>1</w:t>
      </w:r>
      <w:r w:rsidRPr="00352B69">
        <w:rPr>
          <w:b/>
        </w:rPr>
        <w:t>.</w:t>
      </w:r>
      <w:r w:rsidRPr="00352B69">
        <w:tab/>
      </w:r>
      <w:r w:rsidRPr="00352B69">
        <w:rPr>
          <w:szCs w:val="22"/>
        </w:rPr>
        <w:t xml:space="preserve">We need to find the required return of the stock. Using the constant growth model, we can solve the equation for </w:t>
      </w:r>
      <w:r w:rsidRPr="00352B69">
        <w:rPr>
          <w:i/>
          <w:szCs w:val="22"/>
        </w:rPr>
        <w:t>R</w:t>
      </w:r>
      <w:r w:rsidRPr="00352B69">
        <w:rPr>
          <w:szCs w:val="22"/>
        </w:rPr>
        <w:t>. Doing so, we find:</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r>
      <w:r w:rsidRPr="00352B69">
        <w:rPr>
          <w:i/>
          <w:szCs w:val="22"/>
        </w:rPr>
        <w:t>R</w:t>
      </w:r>
      <w:r w:rsidRPr="00352B69">
        <w:rPr>
          <w:szCs w:val="22"/>
        </w:rPr>
        <w:t xml:space="preserve"> = (D</w:t>
      </w:r>
      <w:r w:rsidRPr="00352B69">
        <w:rPr>
          <w:szCs w:val="22"/>
          <w:vertAlign w:val="subscript"/>
        </w:rPr>
        <w:t xml:space="preserve">1 </w:t>
      </w:r>
      <w:r w:rsidRPr="00352B69">
        <w:rPr>
          <w:szCs w:val="22"/>
        </w:rPr>
        <w:t>/ P</w:t>
      </w:r>
      <w:r w:rsidRPr="00352B69">
        <w:rPr>
          <w:szCs w:val="22"/>
          <w:vertAlign w:val="subscript"/>
        </w:rPr>
        <w:t>0</w:t>
      </w:r>
      <w:r w:rsidRPr="00352B69">
        <w:rPr>
          <w:szCs w:val="22"/>
        </w:rPr>
        <w:t xml:space="preserve">) + </w:t>
      </w:r>
      <w:r w:rsidRPr="00352B69">
        <w:rPr>
          <w:i/>
          <w:szCs w:val="22"/>
        </w:rPr>
        <w:t>g</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r>
      <w:r w:rsidRPr="00352B69">
        <w:rPr>
          <w:i/>
          <w:szCs w:val="22"/>
        </w:rPr>
        <w:t xml:space="preserve">R </w:t>
      </w:r>
      <w:r w:rsidRPr="00352B69">
        <w:rPr>
          <w:szCs w:val="22"/>
        </w:rPr>
        <w:t>= [$</w:t>
      </w:r>
      <w:r>
        <w:rPr>
          <w:szCs w:val="22"/>
        </w:rPr>
        <w:t>0.36</w:t>
      </w:r>
      <w:r w:rsidRPr="00352B69">
        <w:rPr>
          <w:szCs w:val="22"/>
        </w:rPr>
        <w:t>(1 + .0</w:t>
      </w:r>
      <w:r>
        <w:rPr>
          <w:szCs w:val="22"/>
        </w:rPr>
        <w:t>3</w:t>
      </w:r>
      <w:r w:rsidRPr="00352B69">
        <w:rPr>
          <w:szCs w:val="22"/>
        </w:rPr>
        <w:t>5) / $</w:t>
      </w:r>
      <w:r>
        <w:rPr>
          <w:szCs w:val="22"/>
        </w:rPr>
        <w:t>13.90</w:t>
      </w:r>
      <w:r w:rsidRPr="00352B69">
        <w:rPr>
          <w:szCs w:val="22"/>
        </w:rPr>
        <w:t>] + .0</w:t>
      </w:r>
      <w:r>
        <w:rPr>
          <w:szCs w:val="22"/>
        </w:rPr>
        <w:t>3</w:t>
      </w:r>
      <w:r w:rsidRPr="00352B69">
        <w:rPr>
          <w:szCs w:val="22"/>
        </w:rPr>
        <w:t xml:space="preserve">5 </w:t>
      </w:r>
    </w:p>
    <w:p w:rsidR="00F7337F" w:rsidRPr="00352B69" w:rsidRDefault="00F7337F" w:rsidP="00F1197E">
      <w:pPr>
        <w:tabs>
          <w:tab w:val="left" w:pos="440"/>
        </w:tabs>
        <w:ind w:left="440" w:hanging="440"/>
        <w:rPr>
          <w:szCs w:val="22"/>
        </w:rPr>
      </w:pPr>
      <w:r w:rsidRPr="00352B69">
        <w:rPr>
          <w:szCs w:val="22"/>
        </w:rPr>
        <w:tab/>
      </w:r>
      <w:r w:rsidRPr="00352B69">
        <w:rPr>
          <w:i/>
          <w:szCs w:val="22"/>
        </w:rPr>
        <w:t>R</w:t>
      </w:r>
      <w:r w:rsidRPr="00352B69">
        <w:rPr>
          <w:szCs w:val="22"/>
        </w:rPr>
        <w:t xml:space="preserve"> = 0.0</w:t>
      </w:r>
      <w:r>
        <w:rPr>
          <w:szCs w:val="22"/>
        </w:rPr>
        <w:t>618</w:t>
      </w:r>
      <w:r w:rsidRPr="00352B69">
        <w:rPr>
          <w:szCs w:val="22"/>
        </w:rPr>
        <w:t xml:space="preserve"> or </w:t>
      </w:r>
      <w:r>
        <w:rPr>
          <w:szCs w:val="22"/>
        </w:rPr>
        <w:t>6.18</w:t>
      </w:r>
      <w:r w:rsidRPr="00352B69">
        <w:rPr>
          <w:szCs w:val="22"/>
        </w:rPr>
        <w:t>%</w:t>
      </w:r>
    </w:p>
    <w:p w:rsidR="00F7337F" w:rsidRPr="00352B69" w:rsidRDefault="00F7337F" w:rsidP="00F1197E">
      <w:pPr>
        <w:pStyle w:val="abc"/>
        <w:rPr>
          <w:rFonts w:ascii="Times New Roman" w:hAnsi="Times New Roman"/>
        </w:rPr>
      </w:pPr>
    </w:p>
    <w:p w:rsidR="00F7337F" w:rsidRPr="00352B69" w:rsidRDefault="00F7337F" w:rsidP="00F1197E">
      <w:pPr>
        <w:pStyle w:val="abc"/>
        <w:tabs>
          <w:tab w:val="clear" w:pos="900"/>
          <w:tab w:val="left" w:pos="810"/>
        </w:tabs>
        <w:ind w:left="450" w:hanging="450"/>
        <w:rPr>
          <w:rFonts w:ascii="Times New Roman" w:hAnsi="Times New Roman"/>
        </w:rPr>
      </w:pPr>
      <w:r>
        <w:rPr>
          <w:rFonts w:ascii="Times New Roman" w:hAnsi="Times New Roman"/>
          <w:i/>
        </w:rPr>
        <w:br w:type="page"/>
      </w:r>
      <w:r w:rsidRPr="00352B69">
        <w:rPr>
          <w:rFonts w:ascii="Times New Roman" w:hAnsi="Times New Roman"/>
          <w:i/>
        </w:rPr>
        <w:lastRenderedPageBreak/>
        <w:tab/>
      </w:r>
      <w:r w:rsidRPr="00352B69">
        <w:rPr>
          <w:rFonts w:ascii="Times New Roman" w:hAnsi="Times New Roman"/>
        </w:rPr>
        <w:t xml:space="preserve">The required return depends on the company and the industry. </w:t>
      </w:r>
      <w:r>
        <w:rPr>
          <w:rFonts w:ascii="Times New Roman" w:hAnsi="Times New Roman"/>
        </w:rPr>
        <w:t xml:space="preserve">As we will see in a later, this required return appears to be low relative to historic stock returns. </w:t>
      </w:r>
      <w:r w:rsidRPr="00352B69">
        <w:rPr>
          <w:rFonts w:ascii="Times New Roman" w:hAnsi="Times New Roman"/>
        </w:rPr>
        <w:t xml:space="preserve"> </w:t>
      </w:r>
    </w:p>
    <w:p w:rsidR="00F7337F" w:rsidRDefault="00F7337F" w:rsidP="00F1197E">
      <w:pPr>
        <w:tabs>
          <w:tab w:val="left" w:pos="440"/>
        </w:tabs>
        <w:ind w:left="440" w:hanging="440"/>
        <w:rPr>
          <w:b/>
        </w:rPr>
      </w:pPr>
    </w:p>
    <w:p w:rsidR="00F7337F" w:rsidRPr="00352B69" w:rsidRDefault="00F7337F" w:rsidP="00F1197E">
      <w:pPr>
        <w:tabs>
          <w:tab w:val="left" w:pos="440"/>
        </w:tabs>
        <w:ind w:left="440" w:hanging="440"/>
        <w:rPr>
          <w:szCs w:val="22"/>
        </w:rPr>
      </w:pPr>
      <w:r w:rsidRPr="00352B69">
        <w:rPr>
          <w:b/>
        </w:rPr>
        <w:t>2</w:t>
      </w:r>
      <w:r>
        <w:rPr>
          <w:b/>
        </w:rPr>
        <w:t>2</w:t>
      </w:r>
      <w:r w:rsidRPr="00352B69">
        <w:rPr>
          <w:b/>
        </w:rPr>
        <w:t>.</w:t>
      </w:r>
      <w:r w:rsidRPr="00352B69">
        <w:tab/>
      </w:r>
      <w:r w:rsidRPr="00352B69">
        <w:rPr>
          <w:szCs w:val="22"/>
        </w:rPr>
        <w:t xml:space="preserve">We need to find the required return of the stock. Using the constant growth model, we can solve the equation for </w:t>
      </w:r>
      <w:r w:rsidRPr="00352B69">
        <w:rPr>
          <w:i/>
          <w:szCs w:val="22"/>
        </w:rPr>
        <w:t>R</w:t>
      </w:r>
      <w:r w:rsidRPr="00352B69">
        <w:rPr>
          <w:szCs w:val="22"/>
        </w:rPr>
        <w:t>. Doing so, we find:</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r>
      <w:r w:rsidRPr="00352B69">
        <w:rPr>
          <w:i/>
          <w:szCs w:val="22"/>
        </w:rPr>
        <w:t>R</w:t>
      </w:r>
      <w:r w:rsidRPr="00352B69">
        <w:rPr>
          <w:szCs w:val="22"/>
        </w:rPr>
        <w:t xml:space="preserve"> = (D</w:t>
      </w:r>
      <w:r w:rsidRPr="00352B69">
        <w:rPr>
          <w:szCs w:val="22"/>
          <w:vertAlign w:val="subscript"/>
        </w:rPr>
        <w:t xml:space="preserve">1 </w:t>
      </w:r>
      <w:r w:rsidRPr="00352B69">
        <w:rPr>
          <w:szCs w:val="22"/>
        </w:rPr>
        <w:t>/ P</w:t>
      </w:r>
      <w:r w:rsidRPr="00352B69">
        <w:rPr>
          <w:szCs w:val="22"/>
          <w:vertAlign w:val="subscript"/>
        </w:rPr>
        <w:t>0</w:t>
      </w:r>
      <w:r w:rsidRPr="00352B69">
        <w:rPr>
          <w:szCs w:val="22"/>
        </w:rPr>
        <w:t xml:space="preserve">) + </w:t>
      </w:r>
      <w:r w:rsidRPr="00352B69">
        <w:rPr>
          <w:i/>
          <w:szCs w:val="22"/>
        </w:rPr>
        <w:t>g</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r>
      <w:r w:rsidRPr="00352B69">
        <w:rPr>
          <w:i/>
          <w:szCs w:val="22"/>
        </w:rPr>
        <w:t xml:space="preserve">R </w:t>
      </w:r>
      <w:r w:rsidRPr="00352B69">
        <w:rPr>
          <w:szCs w:val="22"/>
        </w:rPr>
        <w:t>= [$0.</w:t>
      </w:r>
      <w:r>
        <w:rPr>
          <w:szCs w:val="22"/>
        </w:rPr>
        <w:t>80</w:t>
      </w:r>
      <w:r w:rsidRPr="00352B69">
        <w:rPr>
          <w:szCs w:val="22"/>
        </w:rPr>
        <w:t>(1 – .</w:t>
      </w:r>
      <w:r>
        <w:rPr>
          <w:szCs w:val="22"/>
        </w:rPr>
        <w:t>11</w:t>
      </w:r>
      <w:r w:rsidRPr="00352B69">
        <w:rPr>
          <w:szCs w:val="22"/>
        </w:rPr>
        <w:t>) / $</w:t>
      </w:r>
      <w:r>
        <w:rPr>
          <w:szCs w:val="22"/>
        </w:rPr>
        <w:t>15.43</w:t>
      </w:r>
      <w:r w:rsidRPr="00352B69">
        <w:rPr>
          <w:szCs w:val="22"/>
        </w:rPr>
        <w:t>] + (–.</w:t>
      </w:r>
      <w:r>
        <w:rPr>
          <w:szCs w:val="22"/>
        </w:rPr>
        <w:t>11</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r>
      <w:r w:rsidRPr="00352B69">
        <w:rPr>
          <w:i/>
          <w:szCs w:val="22"/>
        </w:rPr>
        <w:t>R</w:t>
      </w:r>
      <w:r w:rsidRPr="00352B69">
        <w:rPr>
          <w:szCs w:val="22"/>
        </w:rPr>
        <w:t xml:space="preserve"> = –0.</w:t>
      </w:r>
      <w:r>
        <w:rPr>
          <w:szCs w:val="22"/>
        </w:rPr>
        <w:t>0639</w:t>
      </w:r>
      <w:r w:rsidRPr="00352B69">
        <w:rPr>
          <w:szCs w:val="22"/>
        </w:rPr>
        <w:t xml:space="preserve"> or –</w:t>
      </w:r>
      <w:r>
        <w:rPr>
          <w:szCs w:val="22"/>
        </w:rPr>
        <w:t>6.39</w:t>
      </w:r>
      <w:r w:rsidRPr="00352B69">
        <w:rPr>
          <w:szCs w:val="22"/>
        </w:rPr>
        <w:t>%</w:t>
      </w:r>
    </w:p>
    <w:p w:rsidR="00F7337F" w:rsidRPr="00352B69" w:rsidRDefault="00F7337F" w:rsidP="00F1197E">
      <w:pPr>
        <w:pStyle w:val="abc"/>
        <w:rPr>
          <w:rFonts w:ascii="Times New Roman" w:hAnsi="Times New Roman"/>
        </w:rPr>
      </w:pPr>
      <w:r w:rsidRPr="00352B69">
        <w:rPr>
          <w:rFonts w:ascii="Times New Roman" w:hAnsi="Times New Roman"/>
        </w:rPr>
        <w:tab/>
      </w:r>
    </w:p>
    <w:p w:rsidR="00F7337F" w:rsidRPr="00352B69" w:rsidRDefault="00F7337F" w:rsidP="00F1197E">
      <w:pPr>
        <w:pStyle w:val="abc"/>
        <w:ind w:left="446" w:hanging="446"/>
        <w:rPr>
          <w:rFonts w:ascii="Times New Roman" w:hAnsi="Times New Roman"/>
        </w:rPr>
      </w:pPr>
      <w:r w:rsidRPr="00352B69">
        <w:rPr>
          <w:rFonts w:ascii="Times New Roman" w:hAnsi="Times New Roman"/>
        </w:rPr>
        <w:tab/>
        <w:t>Obviously, this number is incorrect. The required return can never be negative. JC Penney investors must believe that the dividend growth rate over the past 10 years is not indicative of future growth in dividends.</w:t>
      </w:r>
    </w:p>
    <w:p w:rsidR="00F7337F" w:rsidRPr="00352B69" w:rsidRDefault="00F7337F" w:rsidP="00F1197E">
      <w:pPr>
        <w:pStyle w:val="abc"/>
        <w:rPr>
          <w:rFonts w:ascii="Times New Roman" w:hAnsi="Times New Roman"/>
        </w:rPr>
      </w:pPr>
    </w:p>
    <w:p w:rsidR="00F7337F" w:rsidRPr="00352B69" w:rsidRDefault="00F7337F" w:rsidP="00F1197E">
      <w:pPr>
        <w:pStyle w:val="abc"/>
        <w:tabs>
          <w:tab w:val="clear" w:pos="900"/>
          <w:tab w:val="left" w:pos="720"/>
        </w:tabs>
        <w:ind w:left="446" w:hanging="446"/>
        <w:rPr>
          <w:rFonts w:ascii="Times New Roman" w:hAnsi="Times New Roman"/>
        </w:rPr>
      </w:pPr>
      <w:r w:rsidRPr="00352B69">
        <w:rPr>
          <w:rFonts w:ascii="Times New Roman" w:hAnsi="Times New Roman"/>
          <w:i/>
        </w:rPr>
        <w:tab/>
      </w:r>
      <w:r w:rsidRPr="00352B69">
        <w:rPr>
          <w:rFonts w:ascii="Times New Roman" w:hAnsi="Times New Roman"/>
        </w:rPr>
        <w:t xml:space="preserve">For JC Penney, same-store sales had fallen </w:t>
      </w:r>
      <w:r>
        <w:rPr>
          <w:rFonts w:ascii="Times New Roman" w:hAnsi="Times New Roman"/>
        </w:rPr>
        <w:t>during part of this period</w:t>
      </w:r>
      <w:r w:rsidRPr="00352B69">
        <w:rPr>
          <w:rFonts w:ascii="Times New Roman" w:hAnsi="Times New Roman"/>
        </w:rPr>
        <w:t xml:space="preserve">, while at the same time industry same store sales had increased. Additionally, JC Penney previously owned its own credit subsidiary that had lost money in recent years. The company also experienced increased competition from Wal-Mart, among others. </w:t>
      </w:r>
    </w:p>
    <w:p w:rsidR="00F7337F" w:rsidRPr="00352B69" w:rsidRDefault="00F7337F" w:rsidP="00F1197E">
      <w:pPr>
        <w:pStyle w:val="abc"/>
        <w:rPr>
          <w:rFonts w:ascii="Times New Roman" w:hAnsi="Times New Roman"/>
        </w:rPr>
      </w:pPr>
    </w:p>
    <w:p w:rsidR="00F7337F" w:rsidRPr="00352B69" w:rsidRDefault="00F7337F" w:rsidP="00F1197E">
      <w:pPr>
        <w:tabs>
          <w:tab w:val="left" w:pos="440"/>
        </w:tabs>
        <w:ind w:left="440" w:hanging="440"/>
        <w:rPr>
          <w:szCs w:val="22"/>
        </w:rPr>
      </w:pPr>
      <w:r w:rsidRPr="00352B69">
        <w:rPr>
          <w:b/>
        </w:rPr>
        <w:t>2</w:t>
      </w:r>
      <w:r>
        <w:rPr>
          <w:b/>
        </w:rPr>
        <w:t>3</w:t>
      </w:r>
      <w:r w:rsidRPr="00352B69">
        <w:rPr>
          <w:b/>
        </w:rPr>
        <w:t>.</w:t>
      </w:r>
      <w:r w:rsidRPr="00352B69">
        <w:tab/>
      </w:r>
      <w:r w:rsidRPr="00352B69">
        <w:rPr>
          <w:szCs w:val="22"/>
        </w:rPr>
        <w:t>The annual dividend paid to stockholders is $0.</w:t>
      </w:r>
      <w:r>
        <w:rPr>
          <w:szCs w:val="22"/>
        </w:rPr>
        <w:t>32</w:t>
      </w:r>
      <w:r w:rsidRPr="00352B69">
        <w:rPr>
          <w:szCs w:val="22"/>
        </w:rPr>
        <w:t xml:space="preserve">, and the dividend yield is </w:t>
      </w:r>
      <w:r>
        <w:rPr>
          <w:szCs w:val="22"/>
        </w:rPr>
        <w:t>1.5</w:t>
      </w:r>
      <w:r w:rsidRPr="00352B69">
        <w:rPr>
          <w:szCs w:val="22"/>
        </w:rPr>
        <w:t xml:space="preserve"> percent. Using the equation for the dividend yield:</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Dividend yield = Dividend / Stock price</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We can plug the numbers in and solve for the stock price:</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.0</w:t>
      </w:r>
      <w:r>
        <w:rPr>
          <w:szCs w:val="22"/>
        </w:rPr>
        <w:t>15</w:t>
      </w:r>
      <w:r w:rsidRPr="00352B69">
        <w:rPr>
          <w:szCs w:val="22"/>
        </w:rPr>
        <w:t xml:space="preserve"> = $0.</w:t>
      </w:r>
      <w:r>
        <w:rPr>
          <w:szCs w:val="22"/>
        </w:rPr>
        <w:t>32</w:t>
      </w:r>
      <w:r w:rsidRPr="00352B69">
        <w:rPr>
          <w:szCs w:val="22"/>
        </w:rPr>
        <w:t xml:space="preserve"> / P</w:t>
      </w:r>
      <w:r w:rsidRPr="00352B69">
        <w:rPr>
          <w:szCs w:val="22"/>
          <w:vertAlign w:val="subscript"/>
        </w:rPr>
        <w:t>0</w:t>
      </w:r>
      <w:r w:rsidRPr="00352B69">
        <w:rPr>
          <w:szCs w:val="22"/>
        </w:rPr>
        <w:t xml:space="preserve"> </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$0.</w:t>
      </w:r>
      <w:r>
        <w:rPr>
          <w:szCs w:val="22"/>
        </w:rPr>
        <w:t>32</w:t>
      </w:r>
      <w:r w:rsidRPr="00352B69">
        <w:rPr>
          <w:szCs w:val="22"/>
        </w:rPr>
        <w:t>/.0</w:t>
      </w:r>
      <w:r>
        <w:rPr>
          <w:szCs w:val="22"/>
        </w:rPr>
        <w:t>15</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t>P</w:t>
      </w:r>
      <w:r w:rsidRPr="00352B69">
        <w:rPr>
          <w:szCs w:val="22"/>
          <w:vertAlign w:val="subscript"/>
        </w:rPr>
        <w:t>0</w:t>
      </w:r>
      <w:r w:rsidRPr="00352B69">
        <w:rPr>
          <w:szCs w:val="22"/>
        </w:rPr>
        <w:t xml:space="preserve"> = $</w:t>
      </w:r>
      <w:r>
        <w:rPr>
          <w:szCs w:val="22"/>
        </w:rPr>
        <w:t>21.33</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The dividend yield quoted in the newspaper is rounded. This means the price calculated using the dividend will be slightly different from the actual price. The required return for Tootsie Roll shareholders using the dividend discount model is:</w:t>
      </w:r>
    </w:p>
    <w:p w:rsidR="00F7337F" w:rsidRPr="00352B69"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 xml:space="preserve"> </w:t>
      </w:r>
      <w:r w:rsidRPr="00352B69">
        <w:rPr>
          <w:szCs w:val="22"/>
        </w:rPr>
        <w:tab/>
      </w:r>
      <w:r w:rsidRPr="00352B69">
        <w:rPr>
          <w:i/>
          <w:szCs w:val="22"/>
        </w:rPr>
        <w:t>R</w:t>
      </w:r>
      <w:r w:rsidRPr="00352B69">
        <w:rPr>
          <w:szCs w:val="22"/>
        </w:rPr>
        <w:t xml:space="preserve"> = (D</w:t>
      </w:r>
      <w:r w:rsidRPr="00352B69">
        <w:rPr>
          <w:szCs w:val="22"/>
          <w:vertAlign w:val="subscript"/>
        </w:rPr>
        <w:t xml:space="preserve">1 </w:t>
      </w:r>
      <w:r w:rsidRPr="00352B69">
        <w:rPr>
          <w:szCs w:val="22"/>
        </w:rPr>
        <w:t>/ P</w:t>
      </w:r>
      <w:r w:rsidRPr="00352B69">
        <w:rPr>
          <w:szCs w:val="22"/>
          <w:vertAlign w:val="subscript"/>
        </w:rPr>
        <w:t>0</w:t>
      </w:r>
      <w:r w:rsidRPr="00352B69">
        <w:rPr>
          <w:szCs w:val="22"/>
        </w:rPr>
        <w:t xml:space="preserve">) + </w:t>
      </w:r>
      <w:r w:rsidRPr="00352B69">
        <w:rPr>
          <w:i/>
          <w:szCs w:val="22"/>
        </w:rPr>
        <w:t>g</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r>
      <w:r w:rsidRPr="00352B69">
        <w:rPr>
          <w:i/>
          <w:szCs w:val="22"/>
        </w:rPr>
        <w:t xml:space="preserve">R </w:t>
      </w:r>
      <w:r w:rsidRPr="00352B69">
        <w:rPr>
          <w:szCs w:val="22"/>
        </w:rPr>
        <w:t>= [$0.</w:t>
      </w:r>
      <w:r>
        <w:rPr>
          <w:szCs w:val="22"/>
        </w:rPr>
        <w:t>32</w:t>
      </w:r>
      <w:r w:rsidRPr="00352B69">
        <w:rPr>
          <w:szCs w:val="22"/>
        </w:rPr>
        <w:t>(1 + .0</w:t>
      </w:r>
      <w:r>
        <w:rPr>
          <w:szCs w:val="22"/>
        </w:rPr>
        <w:t>4</w:t>
      </w:r>
      <w:r w:rsidRPr="00352B69">
        <w:rPr>
          <w:szCs w:val="22"/>
        </w:rPr>
        <w:t>) / $</w:t>
      </w:r>
      <w:r>
        <w:rPr>
          <w:szCs w:val="22"/>
        </w:rPr>
        <w:t>21.33</w:t>
      </w:r>
      <w:r w:rsidRPr="00352B69">
        <w:rPr>
          <w:szCs w:val="22"/>
        </w:rPr>
        <w:t>] + .0</w:t>
      </w:r>
      <w:r>
        <w:rPr>
          <w:szCs w:val="22"/>
        </w:rPr>
        <w:t>4</w:t>
      </w:r>
      <w:r w:rsidRPr="00352B69">
        <w:rPr>
          <w:szCs w:val="22"/>
        </w:rPr>
        <w:t xml:space="preserve"> </w:t>
      </w:r>
    </w:p>
    <w:p w:rsidR="00F7337F" w:rsidRPr="00352B69" w:rsidRDefault="00F7337F" w:rsidP="00F1197E">
      <w:pPr>
        <w:tabs>
          <w:tab w:val="left" w:pos="440"/>
        </w:tabs>
        <w:ind w:left="440" w:hanging="440"/>
        <w:rPr>
          <w:szCs w:val="22"/>
        </w:rPr>
      </w:pPr>
      <w:r w:rsidRPr="00352B69">
        <w:rPr>
          <w:szCs w:val="22"/>
        </w:rPr>
        <w:tab/>
      </w:r>
      <w:r w:rsidRPr="00352B69">
        <w:rPr>
          <w:i/>
          <w:szCs w:val="22"/>
        </w:rPr>
        <w:t>R</w:t>
      </w:r>
      <w:r w:rsidRPr="00352B69">
        <w:rPr>
          <w:szCs w:val="22"/>
        </w:rPr>
        <w:t xml:space="preserve"> = 0.0</w:t>
      </w:r>
      <w:r>
        <w:rPr>
          <w:szCs w:val="22"/>
        </w:rPr>
        <w:t>558</w:t>
      </w:r>
      <w:r w:rsidRPr="00352B69">
        <w:rPr>
          <w:szCs w:val="22"/>
        </w:rPr>
        <w:t xml:space="preserve"> or </w:t>
      </w:r>
      <w:r>
        <w:rPr>
          <w:szCs w:val="22"/>
        </w:rPr>
        <w:t>5.58</w:t>
      </w:r>
      <w:r w:rsidRPr="00352B69">
        <w:rPr>
          <w:szCs w:val="22"/>
        </w:rPr>
        <w:t>%</w:t>
      </w:r>
    </w:p>
    <w:p w:rsidR="00F7337F" w:rsidRPr="00352B69" w:rsidRDefault="00F7337F" w:rsidP="00F1197E">
      <w:pPr>
        <w:tabs>
          <w:tab w:val="left" w:pos="440"/>
        </w:tabs>
        <w:ind w:left="440" w:hanging="440"/>
        <w:rPr>
          <w:szCs w:val="22"/>
        </w:rPr>
      </w:pPr>
    </w:p>
    <w:p w:rsidR="00F7337F" w:rsidRPr="00352B69" w:rsidRDefault="00F7337F" w:rsidP="00F1197E">
      <w:pPr>
        <w:pStyle w:val="abc"/>
        <w:ind w:left="446" w:hanging="446"/>
        <w:rPr>
          <w:rFonts w:ascii="Times New Roman" w:hAnsi="Times New Roman"/>
        </w:rPr>
      </w:pPr>
      <w:r w:rsidRPr="00352B69">
        <w:rPr>
          <w:rFonts w:ascii="Times New Roman" w:hAnsi="Times New Roman"/>
        </w:rPr>
        <w:tab/>
        <w:t>This number seems low</w:t>
      </w:r>
      <w:r>
        <w:rPr>
          <w:rFonts w:ascii="Times New Roman" w:hAnsi="Times New Roman"/>
        </w:rPr>
        <w:t>, although we are really not able to determine why as of this point in the book</w:t>
      </w:r>
      <w:r w:rsidRPr="00352B69">
        <w:rPr>
          <w:rFonts w:ascii="Times New Roman" w:hAnsi="Times New Roman"/>
        </w:rPr>
        <w:t>. We will have more to say about this number in a later chapter.</w:t>
      </w:r>
    </w:p>
    <w:p w:rsidR="00F7337F" w:rsidRDefault="00F7337F" w:rsidP="00F1197E">
      <w:pPr>
        <w:pStyle w:val="abc"/>
        <w:ind w:left="446" w:hanging="446"/>
        <w:rPr>
          <w:rFonts w:ascii="Times New Roman" w:hAnsi="Times New Roman"/>
          <w:b/>
        </w:rPr>
      </w:pPr>
    </w:p>
    <w:p w:rsidR="00F7337F" w:rsidRPr="00352B69" w:rsidRDefault="00F7337F" w:rsidP="00F1197E">
      <w:pPr>
        <w:pStyle w:val="abc"/>
        <w:ind w:left="446" w:hanging="446"/>
        <w:rPr>
          <w:rFonts w:ascii="Times New Roman" w:hAnsi="Times New Roman"/>
          <w:szCs w:val="22"/>
        </w:rPr>
      </w:pPr>
      <w:r>
        <w:rPr>
          <w:rFonts w:ascii="Times New Roman" w:hAnsi="Times New Roman"/>
          <w:b/>
        </w:rPr>
        <w:br w:type="page"/>
      </w:r>
      <w:r w:rsidRPr="00352B69">
        <w:rPr>
          <w:rFonts w:ascii="Times New Roman" w:hAnsi="Times New Roman"/>
          <w:b/>
        </w:rPr>
        <w:lastRenderedPageBreak/>
        <w:t>2</w:t>
      </w:r>
      <w:r>
        <w:rPr>
          <w:rFonts w:ascii="Times New Roman" w:hAnsi="Times New Roman"/>
          <w:b/>
        </w:rPr>
        <w:t>4</w:t>
      </w:r>
      <w:r w:rsidRPr="00352B69">
        <w:rPr>
          <w:rFonts w:ascii="Times New Roman" w:hAnsi="Times New Roman"/>
          <w:b/>
        </w:rPr>
        <w:t>.</w:t>
      </w:r>
      <w:r w:rsidRPr="00352B69">
        <w:rPr>
          <w:rFonts w:ascii="Times New Roman" w:hAnsi="Times New Roman"/>
        </w:rPr>
        <w:tab/>
      </w:r>
      <w:r w:rsidRPr="00352B69">
        <w:rPr>
          <w:rFonts w:ascii="Times New Roman" w:hAnsi="Times New Roman"/>
          <w:szCs w:val="22"/>
        </w:rPr>
        <w:t>We are asked to find the dividend yield and capital gains yield for each of the stocks. All of the stocks have a</w:t>
      </w:r>
      <w:r>
        <w:rPr>
          <w:rFonts w:ascii="Times New Roman" w:hAnsi="Times New Roman"/>
          <w:szCs w:val="22"/>
        </w:rPr>
        <w:t>n</w:t>
      </w:r>
      <w:r w:rsidRPr="00352B69">
        <w:rPr>
          <w:rFonts w:ascii="Times New Roman" w:hAnsi="Times New Roman"/>
          <w:szCs w:val="22"/>
        </w:rPr>
        <w:t xml:space="preserve"> 1</w:t>
      </w:r>
      <w:r>
        <w:rPr>
          <w:rFonts w:ascii="Times New Roman" w:hAnsi="Times New Roman"/>
          <w:szCs w:val="22"/>
        </w:rPr>
        <w:t>8</w:t>
      </w:r>
      <w:r w:rsidRPr="00352B69">
        <w:rPr>
          <w:rFonts w:ascii="Times New Roman" w:hAnsi="Times New Roman"/>
          <w:szCs w:val="22"/>
        </w:rPr>
        <w:t xml:space="preserve"> percent required return, which is the sum of the dividend yield and the capital gains yield. To find the components of the total return, we need to find the stock price for each stock. Using this stock price and the dividend, we can calculate the dividend yield. The capital gains yield for the stock will be the total return (required return) minus the dividend yield.</w:t>
      </w:r>
    </w:p>
    <w:p w:rsidR="00F7337F" w:rsidRPr="00352B69" w:rsidRDefault="00F7337F" w:rsidP="00F1197E">
      <w:pPr>
        <w:pStyle w:val="abc"/>
        <w:rPr>
          <w:rFonts w:ascii="Times New Roman" w:hAnsi="Times New Roman"/>
          <w:szCs w:val="22"/>
        </w:rPr>
      </w:pPr>
    </w:p>
    <w:p w:rsidR="00F7337F" w:rsidRPr="00352B69" w:rsidRDefault="00F7337F" w:rsidP="00F1197E">
      <w:pPr>
        <w:pStyle w:val="abc"/>
        <w:rPr>
          <w:rFonts w:ascii="Times New Roman" w:hAnsi="Times New Roman"/>
          <w:szCs w:val="22"/>
        </w:rPr>
      </w:pPr>
      <w:r w:rsidRPr="00352B69">
        <w:rPr>
          <w:rFonts w:ascii="Times New Roman" w:hAnsi="Times New Roman"/>
          <w:szCs w:val="22"/>
        </w:rPr>
        <w:tab/>
        <w:t>W:</w:t>
      </w:r>
      <w:r w:rsidRPr="00352B69">
        <w:rPr>
          <w:rFonts w:ascii="Times New Roman" w:hAnsi="Times New Roman"/>
          <w:szCs w:val="22"/>
        </w:rPr>
        <w:tab/>
        <w:t>P</w:t>
      </w:r>
      <w:r w:rsidRPr="00352B69">
        <w:rPr>
          <w:rFonts w:ascii="Times New Roman" w:hAnsi="Times New Roman"/>
          <w:szCs w:val="22"/>
          <w:vertAlign w:val="subscript"/>
        </w:rPr>
        <w:t>0</w:t>
      </w:r>
      <w:r w:rsidRPr="00352B69">
        <w:rPr>
          <w:rFonts w:ascii="Times New Roman" w:hAnsi="Times New Roman"/>
          <w:szCs w:val="22"/>
        </w:rPr>
        <w:t xml:space="preserve"> = D</w:t>
      </w:r>
      <w:r w:rsidRPr="00352B69">
        <w:rPr>
          <w:rFonts w:ascii="Times New Roman" w:hAnsi="Times New Roman"/>
          <w:szCs w:val="22"/>
          <w:vertAlign w:val="subscript"/>
        </w:rPr>
        <w:t>0</w:t>
      </w:r>
      <w:r w:rsidRPr="00352B69">
        <w:rPr>
          <w:rFonts w:ascii="Times New Roman" w:hAnsi="Times New Roman"/>
          <w:szCs w:val="22"/>
        </w:rPr>
        <w:t xml:space="preserve">(1 + </w:t>
      </w:r>
      <w:r w:rsidRPr="00352B69">
        <w:rPr>
          <w:rFonts w:ascii="Times New Roman" w:hAnsi="Times New Roman"/>
          <w:i/>
          <w:szCs w:val="22"/>
        </w:rPr>
        <w:t>g</w:t>
      </w:r>
      <w:r w:rsidRPr="00352B69">
        <w:rPr>
          <w:rFonts w:ascii="Times New Roman" w:hAnsi="Times New Roman"/>
          <w:szCs w:val="22"/>
        </w:rPr>
        <w:t>) / (</w:t>
      </w:r>
      <w:r w:rsidRPr="00352B69">
        <w:rPr>
          <w:rFonts w:ascii="Times New Roman" w:hAnsi="Times New Roman"/>
          <w:i/>
          <w:szCs w:val="22"/>
        </w:rPr>
        <w:t>R</w:t>
      </w:r>
      <w:r w:rsidRPr="00352B69">
        <w:rPr>
          <w:rFonts w:ascii="Times New Roman" w:hAnsi="Times New Roman"/>
          <w:szCs w:val="22"/>
        </w:rPr>
        <w:t xml:space="preserve"> – </w:t>
      </w:r>
      <w:r w:rsidRPr="00352B69">
        <w:rPr>
          <w:rFonts w:ascii="Times New Roman" w:hAnsi="Times New Roman"/>
          <w:i/>
          <w:szCs w:val="22"/>
        </w:rPr>
        <w:t>g</w:t>
      </w:r>
      <w:r w:rsidRPr="00352B69">
        <w:rPr>
          <w:rFonts w:ascii="Times New Roman" w:hAnsi="Times New Roman"/>
          <w:szCs w:val="22"/>
        </w:rPr>
        <w:t xml:space="preserve">) </w:t>
      </w: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P</w:t>
      </w:r>
      <w:r w:rsidRPr="00352B69">
        <w:rPr>
          <w:rFonts w:ascii="Times New Roman" w:hAnsi="Times New Roman"/>
          <w:szCs w:val="22"/>
          <w:vertAlign w:val="subscript"/>
        </w:rPr>
        <w:t>0</w:t>
      </w:r>
      <w:r w:rsidRPr="00352B69">
        <w:rPr>
          <w:rFonts w:ascii="Times New Roman" w:hAnsi="Times New Roman"/>
          <w:szCs w:val="22"/>
        </w:rPr>
        <w:t xml:space="preserve"> = $</w:t>
      </w:r>
      <w:r>
        <w:rPr>
          <w:rFonts w:ascii="Times New Roman" w:hAnsi="Times New Roman"/>
          <w:szCs w:val="22"/>
        </w:rPr>
        <w:t>2.80</w:t>
      </w:r>
      <w:r w:rsidRPr="00352B69">
        <w:rPr>
          <w:rFonts w:ascii="Times New Roman" w:hAnsi="Times New Roman"/>
          <w:szCs w:val="22"/>
        </w:rPr>
        <w:t>(1.10)/(</w:t>
      </w:r>
      <w:r>
        <w:rPr>
          <w:rFonts w:ascii="Times New Roman" w:hAnsi="Times New Roman"/>
          <w:szCs w:val="22"/>
        </w:rPr>
        <w:t>.18</w:t>
      </w:r>
      <w:r w:rsidRPr="00352B69">
        <w:rPr>
          <w:rFonts w:ascii="Times New Roman" w:hAnsi="Times New Roman"/>
          <w:szCs w:val="22"/>
        </w:rPr>
        <w:t xml:space="preserve"> – .10) </w:t>
      </w: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P</w:t>
      </w:r>
      <w:r w:rsidRPr="00352B69">
        <w:rPr>
          <w:rFonts w:ascii="Times New Roman" w:hAnsi="Times New Roman"/>
          <w:szCs w:val="22"/>
          <w:vertAlign w:val="subscript"/>
        </w:rPr>
        <w:t>0</w:t>
      </w:r>
      <w:r w:rsidRPr="00352B69">
        <w:rPr>
          <w:rFonts w:ascii="Times New Roman" w:hAnsi="Times New Roman"/>
          <w:szCs w:val="22"/>
        </w:rPr>
        <w:t xml:space="preserve"> = $</w:t>
      </w:r>
      <w:r>
        <w:rPr>
          <w:rFonts w:ascii="Times New Roman" w:hAnsi="Times New Roman"/>
          <w:szCs w:val="22"/>
        </w:rPr>
        <w:t>38.50</w:t>
      </w:r>
    </w:p>
    <w:p w:rsidR="00F7337F" w:rsidRPr="00352B69" w:rsidRDefault="00F7337F" w:rsidP="00F1197E">
      <w:pPr>
        <w:pStyle w:val="abc"/>
        <w:rPr>
          <w:rFonts w:ascii="Times New Roman" w:hAnsi="Times New Roman"/>
          <w:szCs w:val="22"/>
        </w:rPr>
      </w:pP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Dividend yield = D</w:t>
      </w:r>
      <w:r w:rsidRPr="00352B69">
        <w:rPr>
          <w:rFonts w:ascii="Times New Roman" w:hAnsi="Times New Roman"/>
          <w:szCs w:val="22"/>
          <w:vertAlign w:val="subscript"/>
        </w:rPr>
        <w:t>1</w:t>
      </w:r>
      <w:r w:rsidRPr="00352B69">
        <w:rPr>
          <w:rFonts w:ascii="Times New Roman" w:hAnsi="Times New Roman"/>
          <w:szCs w:val="22"/>
        </w:rPr>
        <w:t>/P</w:t>
      </w:r>
      <w:r w:rsidRPr="00352B69">
        <w:rPr>
          <w:rFonts w:ascii="Times New Roman" w:hAnsi="Times New Roman"/>
          <w:szCs w:val="22"/>
          <w:vertAlign w:val="subscript"/>
        </w:rPr>
        <w:t>0</w:t>
      </w:r>
      <w:r w:rsidRPr="00352B69">
        <w:rPr>
          <w:rFonts w:ascii="Times New Roman" w:hAnsi="Times New Roman"/>
          <w:szCs w:val="22"/>
        </w:rPr>
        <w:t xml:space="preserve">  </w:t>
      </w: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Dividend yield = $</w:t>
      </w:r>
      <w:r>
        <w:rPr>
          <w:rFonts w:ascii="Times New Roman" w:hAnsi="Times New Roman"/>
          <w:szCs w:val="22"/>
        </w:rPr>
        <w:t>2.80</w:t>
      </w:r>
      <w:r w:rsidRPr="00352B69">
        <w:rPr>
          <w:rFonts w:ascii="Times New Roman" w:hAnsi="Times New Roman"/>
          <w:szCs w:val="22"/>
        </w:rPr>
        <w:t>(1.10)/$</w:t>
      </w:r>
      <w:r>
        <w:rPr>
          <w:rFonts w:ascii="Times New Roman" w:hAnsi="Times New Roman"/>
          <w:szCs w:val="22"/>
        </w:rPr>
        <w:t>38.50</w:t>
      </w:r>
      <w:r w:rsidRPr="00352B69">
        <w:rPr>
          <w:rFonts w:ascii="Times New Roman" w:hAnsi="Times New Roman"/>
          <w:szCs w:val="22"/>
        </w:rPr>
        <w:t xml:space="preserve"> </w:t>
      </w: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Dividend yield = .0</w:t>
      </w:r>
      <w:r>
        <w:rPr>
          <w:rFonts w:ascii="Times New Roman" w:hAnsi="Times New Roman"/>
          <w:szCs w:val="22"/>
        </w:rPr>
        <w:t>8</w:t>
      </w:r>
      <w:r w:rsidRPr="00352B69">
        <w:rPr>
          <w:rFonts w:ascii="Times New Roman" w:hAnsi="Times New Roman"/>
          <w:szCs w:val="22"/>
        </w:rPr>
        <w:t xml:space="preserve"> or </w:t>
      </w:r>
      <w:r>
        <w:rPr>
          <w:rFonts w:ascii="Times New Roman" w:hAnsi="Times New Roman"/>
          <w:szCs w:val="22"/>
        </w:rPr>
        <w:t>8</w:t>
      </w:r>
      <w:r w:rsidRPr="00352B69">
        <w:rPr>
          <w:rFonts w:ascii="Times New Roman" w:hAnsi="Times New Roman"/>
          <w:szCs w:val="22"/>
        </w:rPr>
        <w:t xml:space="preserve">%   </w:t>
      </w:r>
    </w:p>
    <w:p w:rsidR="00F7337F" w:rsidRPr="00352B69" w:rsidRDefault="00F7337F" w:rsidP="00F1197E">
      <w:pPr>
        <w:pStyle w:val="abc"/>
        <w:rPr>
          <w:rFonts w:ascii="Times New Roman" w:hAnsi="Times New Roman"/>
          <w:szCs w:val="22"/>
        </w:rPr>
      </w:pP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Capital gains yield = Total return – Dividend yield</w:t>
      </w: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 xml:space="preserve">Capital gains yield = </w:t>
      </w:r>
      <w:r>
        <w:rPr>
          <w:rFonts w:ascii="Times New Roman" w:hAnsi="Times New Roman"/>
          <w:szCs w:val="22"/>
        </w:rPr>
        <w:t>.18</w:t>
      </w:r>
      <w:r w:rsidRPr="00352B69">
        <w:rPr>
          <w:rFonts w:ascii="Times New Roman" w:hAnsi="Times New Roman"/>
          <w:szCs w:val="22"/>
        </w:rPr>
        <w:t xml:space="preserve"> – .0</w:t>
      </w:r>
      <w:r>
        <w:rPr>
          <w:rFonts w:ascii="Times New Roman" w:hAnsi="Times New Roman"/>
          <w:szCs w:val="22"/>
        </w:rPr>
        <w:t>8</w:t>
      </w:r>
      <w:r w:rsidRPr="00352B69">
        <w:rPr>
          <w:rFonts w:ascii="Times New Roman" w:hAnsi="Times New Roman"/>
          <w:szCs w:val="22"/>
        </w:rPr>
        <w:t xml:space="preserve"> </w:t>
      </w: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Capital gains yield = .10 or 10%</w:t>
      </w:r>
    </w:p>
    <w:p w:rsidR="00F7337F" w:rsidRPr="00352B69" w:rsidRDefault="00F7337F" w:rsidP="00F1197E">
      <w:pPr>
        <w:pStyle w:val="abc"/>
        <w:rPr>
          <w:rFonts w:ascii="Times New Roman" w:hAnsi="Times New Roman"/>
          <w:szCs w:val="22"/>
        </w:rPr>
      </w:pPr>
    </w:p>
    <w:p w:rsidR="00F7337F" w:rsidRPr="00352B69" w:rsidRDefault="00F7337F" w:rsidP="00F1197E">
      <w:pPr>
        <w:pStyle w:val="abc"/>
        <w:rPr>
          <w:rFonts w:ascii="Times New Roman" w:hAnsi="Times New Roman"/>
          <w:szCs w:val="22"/>
        </w:rPr>
      </w:pPr>
      <w:r w:rsidRPr="00352B69">
        <w:rPr>
          <w:rFonts w:ascii="Times New Roman" w:hAnsi="Times New Roman"/>
          <w:szCs w:val="22"/>
        </w:rPr>
        <w:tab/>
        <w:t>X:</w:t>
      </w:r>
      <w:r w:rsidRPr="00352B69">
        <w:rPr>
          <w:rFonts w:ascii="Times New Roman" w:hAnsi="Times New Roman"/>
          <w:szCs w:val="22"/>
        </w:rPr>
        <w:tab/>
        <w:t>P</w:t>
      </w:r>
      <w:r w:rsidRPr="00352B69">
        <w:rPr>
          <w:rFonts w:ascii="Times New Roman" w:hAnsi="Times New Roman"/>
          <w:szCs w:val="22"/>
          <w:vertAlign w:val="subscript"/>
        </w:rPr>
        <w:t>0</w:t>
      </w:r>
      <w:r w:rsidRPr="00352B69">
        <w:rPr>
          <w:rFonts w:ascii="Times New Roman" w:hAnsi="Times New Roman"/>
          <w:szCs w:val="22"/>
        </w:rPr>
        <w:t xml:space="preserve"> = D</w:t>
      </w:r>
      <w:r w:rsidRPr="00352B69">
        <w:rPr>
          <w:rFonts w:ascii="Times New Roman" w:hAnsi="Times New Roman"/>
          <w:szCs w:val="22"/>
          <w:vertAlign w:val="subscript"/>
        </w:rPr>
        <w:t>0</w:t>
      </w:r>
      <w:r w:rsidRPr="00352B69">
        <w:rPr>
          <w:rFonts w:ascii="Times New Roman" w:hAnsi="Times New Roman"/>
          <w:szCs w:val="22"/>
        </w:rPr>
        <w:t xml:space="preserve">(1 + </w:t>
      </w:r>
      <w:r w:rsidRPr="00352B69">
        <w:rPr>
          <w:rFonts w:ascii="Times New Roman" w:hAnsi="Times New Roman"/>
          <w:i/>
          <w:szCs w:val="22"/>
        </w:rPr>
        <w:t>g</w:t>
      </w:r>
      <w:r w:rsidRPr="00352B69">
        <w:rPr>
          <w:rFonts w:ascii="Times New Roman" w:hAnsi="Times New Roman"/>
          <w:szCs w:val="22"/>
        </w:rPr>
        <w:t>) / (</w:t>
      </w:r>
      <w:r w:rsidRPr="00352B69">
        <w:rPr>
          <w:rFonts w:ascii="Times New Roman" w:hAnsi="Times New Roman"/>
          <w:i/>
          <w:szCs w:val="22"/>
        </w:rPr>
        <w:t>R</w:t>
      </w:r>
      <w:r w:rsidRPr="00352B69">
        <w:rPr>
          <w:rFonts w:ascii="Times New Roman" w:hAnsi="Times New Roman"/>
          <w:szCs w:val="22"/>
        </w:rPr>
        <w:t xml:space="preserve"> – </w:t>
      </w:r>
      <w:r w:rsidRPr="00352B69">
        <w:rPr>
          <w:rFonts w:ascii="Times New Roman" w:hAnsi="Times New Roman"/>
          <w:i/>
          <w:szCs w:val="22"/>
        </w:rPr>
        <w:t>g</w:t>
      </w:r>
      <w:r w:rsidRPr="00352B69">
        <w:rPr>
          <w:rFonts w:ascii="Times New Roman" w:hAnsi="Times New Roman"/>
          <w:szCs w:val="22"/>
        </w:rPr>
        <w:t xml:space="preserve">) </w:t>
      </w: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P</w:t>
      </w:r>
      <w:r w:rsidRPr="00352B69">
        <w:rPr>
          <w:rFonts w:ascii="Times New Roman" w:hAnsi="Times New Roman"/>
          <w:szCs w:val="22"/>
          <w:vertAlign w:val="subscript"/>
        </w:rPr>
        <w:t>0</w:t>
      </w:r>
      <w:r w:rsidRPr="00352B69">
        <w:rPr>
          <w:rFonts w:ascii="Times New Roman" w:hAnsi="Times New Roman"/>
          <w:szCs w:val="22"/>
        </w:rPr>
        <w:t xml:space="preserve"> = $</w:t>
      </w:r>
      <w:r>
        <w:rPr>
          <w:rFonts w:ascii="Times New Roman" w:hAnsi="Times New Roman"/>
          <w:szCs w:val="22"/>
        </w:rPr>
        <w:t>2.80</w:t>
      </w:r>
      <w:r w:rsidRPr="00352B69">
        <w:rPr>
          <w:rFonts w:ascii="Times New Roman" w:hAnsi="Times New Roman"/>
          <w:szCs w:val="22"/>
        </w:rPr>
        <w:t>/(</w:t>
      </w:r>
      <w:r>
        <w:rPr>
          <w:rFonts w:ascii="Times New Roman" w:hAnsi="Times New Roman"/>
          <w:szCs w:val="22"/>
        </w:rPr>
        <w:t>.18</w:t>
      </w:r>
      <w:r w:rsidRPr="00352B69">
        <w:rPr>
          <w:rFonts w:ascii="Times New Roman" w:hAnsi="Times New Roman"/>
          <w:szCs w:val="22"/>
        </w:rPr>
        <w:t xml:space="preserve"> – .00) </w:t>
      </w: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P</w:t>
      </w:r>
      <w:r w:rsidRPr="00352B69">
        <w:rPr>
          <w:rFonts w:ascii="Times New Roman" w:hAnsi="Times New Roman"/>
          <w:szCs w:val="22"/>
          <w:vertAlign w:val="subscript"/>
        </w:rPr>
        <w:t>0</w:t>
      </w:r>
      <w:r w:rsidRPr="00352B69">
        <w:rPr>
          <w:rFonts w:ascii="Times New Roman" w:hAnsi="Times New Roman"/>
          <w:szCs w:val="22"/>
        </w:rPr>
        <w:t xml:space="preserve"> = $</w:t>
      </w:r>
      <w:r>
        <w:rPr>
          <w:rFonts w:ascii="Times New Roman" w:hAnsi="Times New Roman"/>
          <w:szCs w:val="22"/>
        </w:rPr>
        <w:t>15.56</w:t>
      </w:r>
    </w:p>
    <w:p w:rsidR="00F7337F" w:rsidRPr="00352B69" w:rsidRDefault="00F7337F" w:rsidP="00F1197E">
      <w:pPr>
        <w:pStyle w:val="abc"/>
        <w:rPr>
          <w:rFonts w:ascii="Times New Roman" w:hAnsi="Times New Roman"/>
          <w:szCs w:val="22"/>
        </w:rPr>
      </w:pP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Dividend yield = D</w:t>
      </w:r>
      <w:r w:rsidRPr="00352B69">
        <w:rPr>
          <w:rFonts w:ascii="Times New Roman" w:hAnsi="Times New Roman"/>
          <w:szCs w:val="22"/>
          <w:vertAlign w:val="subscript"/>
        </w:rPr>
        <w:t>1</w:t>
      </w:r>
      <w:r w:rsidRPr="00352B69">
        <w:rPr>
          <w:rFonts w:ascii="Times New Roman" w:hAnsi="Times New Roman"/>
          <w:szCs w:val="22"/>
        </w:rPr>
        <w:t>/P</w:t>
      </w:r>
      <w:r w:rsidRPr="00352B69">
        <w:rPr>
          <w:rFonts w:ascii="Times New Roman" w:hAnsi="Times New Roman"/>
          <w:szCs w:val="22"/>
          <w:vertAlign w:val="subscript"/>
        </w:rPr>
        <w:t>0</w:t>
      </w:r>
      <w:r w:rsidRPr="00352B69">
        <w:rPr>
          <w:rFonts w:ascii="Times New Roman" w:hAnsi="Times New Roman"/>
          <w:szCs w:val="22"/>
        </w:rPr>
        <w:t xml:space="preserve">  </w:t>
      </w: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Dividend yield = $</w:t>
      </w:r>
      <w:r>
        <w:rPr>
          <w:rFonts w:ascii="Times New Roman" w:hAnsi="Times New Roman"/>
          <w:szCs w:val="22"/>
        </w:rPr>
        <w:t>2.80</w:t>
      </w:r>
      <w:r w:rsidRPr="00352B69">
        <w:rPr>
          <w:rFonts w:ascii="Times New Roman" w:hAnsi="Times New Roman"/>
          <w:szCs w:val="22"/>
        </w:rPr>
        <w:t>/$</w:t>
      </w:r>
      <w:r>
        <w:rPr>
          <w:rFonts w:ascii="Times New Roman" w:hAnsi="Times New Roman"/>
          <w:szCs w:val="22"/>
        </w:rPr>
        <w:t>15.56</w:t>
      </w:r>
      <w:r w:rsidRPr="00352B69">
        <w:rPr>
          <w:rFonts w:ascii="Times New Roman" w:hAnsi="Times New Roman"/>
          <w:szCs w:val="22"/>
        </w:rPr>
        <w:t xml:space="preserve"> </w:t>
      </w: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 xml:space="preserve">Dividend yield = </w:t>
      </w:r>
      <w:r>
        <w:rPr>
          <w:rFonts w:ascii="Times New Roman" w:hAnsi="Times New Roman"/>
          <w:szCs w:val="22"/>
        </w:rPr>
        <w:t>.18</w:t>
      </w:r>
      <w:r w:rsidRPr="00352B69">
        <w:rPr>
          <w:rFonts w:ascii="Times New Roman" w:hAnsi="Times New Roman"/>
          <w:szCs w:val="22"/>
        </w:rPr>
        <w:t xml:space="preserve"> or </w:t>
      </w:r>
      <w:r>
        <w:rPr>
          <w:rFonts w:ascii="Times New Roman" w:hAnsi="Times New Roman"/>
          <w:szCs w:val="22"/>
        </w:rPr>
        <w:t>18</w:t>
      </w:r>
      <w:r w:rsidRPr="00352B69">
        <w:rPr>
          <w:rFonts w:ascii="Times New Roman" w:hAnsi="Times New Roman"/>
          <w:szCs w:val="22"/>
        </w:rPr>
        <w:t xml:space="preserve">%   </w:t>
      </w:r>
    </w:p>
    <w:p w:rsidR="00F7337F" w:rsidRPr="00352B69" w:rsidRDefault="00F7337F" w:rsidP="00F1197E">
      <w:pPr>
        <w:pStyle w:val="abc"/>
        <w:rPr>
          <w:rFonts w:ascii="Times New Roman" w:hAnsi="Times New Roman"/>
          <w:szCs w:val="22"/>
        </w:rPr>
      </w:pP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Capital gains yield = Total return – Dividend yield</w:t>
      </w: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 xml:space="preserve">Capital gains yield = </w:t>
      </w:r>
      <w:r>
        <w:rPr>
          <w:rFonts w:ascii="Times New Roman" w:hAnsi="Times New Roman"/>
          <w:szCs w:val="22"/>
        </w:rPr>
        <w:t>.18</w:t>
      </w:r>
      <w:r w:rsidRPr="00352B69">
        <w:rPr>
          <w:rFonts w:ascii="Times New Roman" w:hAnsi="Times New Roman"/>
          <w:szCs w:val="22"/>
        </w:rPr>
        <w:t xml:space="preserve"> – </w:t>
      </w:r>
      <w:r>
        <w:rPr>
          <w:rFonts w:ascii="Times New Roman" w:hAnsi="Times New Roman"/>
          <w:szCs w:val="22"/>
        </w:rPr>
        <w:t>.18</w:t>
      </w:r>
      <w:r w:rsidRPr="00352B69">
        <w:rPr>
          <w:rFonts w:ascii="Times New Roman" w:hAnsi="Times New Roman"/>
          <w:szCs w:val="22"/>
        </w:rPr>
        <w:t xml:space="preserve"> </w:t>
      </w: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Capital gains yield = .00 or 0%</w:t>
      </w:r>
    </w:p>
    <w:p w:rsidR="00F7337F" w:rsidRDefault="00F7337F" w:rsidP="00F1197E">
      <w:pPr>
        <w:pStyle w:val="abc"/>
        <w:rPr>
          <w:rFonts w:ascii="Times New Roman" w:hAnsi="Times New Roman"/>
          <w:szCs w:val="22"/>
        </w:rPr>
      </w:pPr>
      <w:r w:rsidRPr="00352B69">
        <w:rPr>
          <w:rFonts w:ascii="Times New Roman" w:hAnsi="Times New Roman"/>
          <w:szCs w:val="22"/>
        </w:rPr>
        <w:tab/>
      </w:r>
    </w:p>
    <w:p w:rsidR="00F7337F" w:rsidRPr="00352B69" w:rsidRDefault="00F7337F" w:rsidP="00F1197E">
      <w:pPr>
        <w:pStyle w:val="abc"/>
        <w:rPr>
          <w:rFonts w:ascii="Times New Roman" w:hAnsi="Times New Roman"/>
          <w:szCs w:val="22"/>
        </w:rPr>
      </w:pPr>
      <w:r>
        <w:rPr>
          <w:rFonts w:ascii="Times New Roman" w:hAnsi="Times New Roman"/>
          <w:szCs w:val="22"/>
        </w:rPr>
        <w:tab/>
      </w:r>
      <w:r w:rsidRPr="00352B69">
        <w:rPr>
          <w:rFonts w:ascii="Times New Roman" w:hAnsi="Times New Roman"/>
          <w:szCs w:val="22"/>
        </w:rPr>
        <w:t>Y:</w:t>
      </w:r>
      <w:r w:rsidRPr="00352B69">
        <w:rPr>
          <w:rFonts w:ascii="Times New Roman" w:hAnsi="Times New Roman"/>
          <w:szCs w:val="22"/>
        </w:rPr>
        <w:tab/>
        <w:t>P</w:t>
      </w:r>
      <w:r w:rsidRPr="00352B69">
        <w:rPr>
          <w:rFonts w:ascii="Times New Roman" w:hAnsi="Times New Roman"/>
          <w:szCs w:val="22"/>
          <w:vertAlign w:val="subscript"/>
        </w:rPr>
        <w:t>0</w:t>
      </w:r>
      <w:r w:rsidRPr="00352B69">
        <w:rPr>
          <w:rFonts w:ascii="Times New Roman" w:hAnsi="Times New Roman"/>
          <w:szCs w:val="22"/>
        </w:rPr>
        <w:t xml:space="preserve"> = D</w:t>
      </w:r>
      <w:r w:rsidRPr="00352B69">
        <w:rPr>
          <w:rFonts w:ascii="Times New Roman" w:hAnsi="Times New Roman"/>
          <w:szCs w:val="22"/>
          <w:vertAlign w:val="subscript"/>
        </w:rPr>
        <w:t>0</w:t>
      </w:r>
      <w:r w:rsidRPr="00352B69">
        <w:rPr>
          <w:rFonts w:ascii="Times New Roman" w:hAnsi="Times New Roman"/>
          <w:szCs w:val="22"/>
        </w:rPr>
        <w:t xml:space="preserve">(1 + </w:t>
      </w:r>
      <w:r w:rsidRPr="00352B69">
        <w:rPr>
          <w:rFonts w:ascii="Times New Roman" w:hAnsi="Times New Roman"/>
          <w:i/>
          <w:szCs w:val="22"/>
        </w:rPr>
        <w:t>g</w:t>
      </w:r>
      <w:r w:rsidRPr="00352B69">
        <w:rPr>
          <w:rFonts w:ascii="Times New Roman" w:hAnsi="Times New Roman"/>
          <w:szCs w:val="22"/>
        </w:rPr>
        <w:t>) / (</w:t>
      </w:r>
      <w:r w:rsidRPr="00352B69">
        <w:rPr>
          <w:rFonts w:ascii="Times New Roman" w:hAnsi="Times New Roman"/>
          <w:i/>
          <w:szCs w:val="22"/>
        </w:rPr>
        <w:t>R</w:t>
      </w:r>
      <w:r w:rsidRPr="00352B69">
        <w:rPr>
          <w:rFonts w:ascii="Times New Roman" w:hAnsi="Times New Roman"/>
          <w:szCs w:val="22"/>
        </w:rPr>
        <w:t xml:space="preserve"> – </w:t>
      </w:r>
      <w:r w:rsidRPr="00352B69">
        <w:rPr>
          <w:rFonts w:ascii="Times New Roman" w:hAnsi="Times New Roman"/>
          <w:i/>
          <w:szCs w:val="22"/>
        </w:rPr>
        <w:t>g</w:t>
      </w:r>
      <w:r w:rsidRPr="00352B69">
        <w:rPr>
          <w:rFonts w:ascii="Times New Roman" w:hAnsi="Times New Roman"/>
          <w:szCs w:val="22"/>
        </w:rPr>
        <w:t xml:space="preserve">) </w:t>
      </w: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P</w:t>
      </w:r>
      <w:r w:rsidRPr="00352B69">
        <w:rPr>
          <w:rFonts w:ascii="Times New Roman" w:hAnsi="Times New Roman"/>
          <w:szCs w:val="22"/>
          <w:vertAlign w:val="subscript"/>
        </w:rPr>
        <w:t>0</w:t>
      </w:r>
      <w:r w:rsidRPr="00352B69">
        <w:rPr>
          <w:rFonts w:ascii="Times New Roman" w:hAnsi="Times New Roman"/>
          <w:szCs w:val="22"/>
        </w:rPr>
        <w:t xml:space="preserve"> = $</w:t>
      </w:r>
      <w:r>
        <w:rPr>
          <w:rFonts w:ascii="Times New Roman" w:hAnsi="Times New Roman"/>
          <w:szCs w:val="22"/>
        </w:rPr>
        <w:t>2.80</w:t>
      </w:r>
      <w:r w:rsidRPr="00352B69">
        <w:rPr>
          <w:rFonts w:ascii="Times New Roman" w:hAnsi="Times New Roman"/>
          <w:szCs w:val="22"/>
        </w:rPr>
        <w:t>(1 – .05)/[</w:t>
      </w:r>
      <w:r>
        <w:rPr>
          <w:rFonts w:ascii="Times New Roman" w:hAnsi="Times New Roman"/>
          <w:szCs w:val="22"/>
        </w:rPr>
        <w:t>.18</w:t>
      </w:r>
      <w:r w:rsidRPr="00352B69">
        <w:rPr>
          <w:rFonts w:ascii="Times New Roman" w:hAnsi="Times New Roman"/>
          <w:szCs w:val="22"/>
        </w:rPr>
        <w:t xml:space="preserve"> – (–.05)] </w:t>
      </w: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P</w:t>
      </w:r>
      <w:r w:rsidRPr="00352B69">
        <w:rPr>
          <w:rFonts w:ascii="Times New Roman" w:hAnsi="Times New Roman"/>
          <w:szCs w:val="22"/>
          <w:vertAlign w:val="subscript"/>
        </w:rPr>
        <w:t>0</w:t>
      </w:r>
      <w:r w:rsidRPr="00352B69">
        <w:rPr>
          <w:rFonts w:ascii="Times New Roman" w:hAnsi="Times New Roman"/>
          <w:szCs w:val="22"/>
        </w:rPr>
        <w:t xml:space="preserve"> = $1</w:t>
      </w:r>
      <w:r>
        <w:rPr>
          <w:rFonts w:ascii="Times New Roman" w:hAnsi="Times New Roman"/>
          <w:szCs w:val="22"/>
        </w:rPr>
        <w:t>1.57</w:t>
      </w:r>
    </w:p>
    <w:p w:rsidR="00F7337F" w:rsidRPr="00352B69" w:rsidRDefault="00F7337F" w:rsidP="00F1197E">
      <w:pPr>
        <w:pStyle w:val="abc"/>
        <w:rPr>
          <w:rFonts w:ascii="Times New Roman" w:hAnsi="Times New Roman"/>
          <w:szCs w:val="22"/>
        </w:rPr>
      </w:pP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Dividend yield = D</w:t>
      </w:r>
      <w:r w:rsidRPr="00352B69">
        <w:rPr>
          <w:rFonts w:ascii="Times New Roman" w:hAnsi="Times New Roman"/>
          <w:szCs w:val="22"/>
          <w:vertAlign w:val="subscript"/>
        </w:rPr>
        <w:t>1</w:t>
      </w:r>
      <w:r w:rsidRPr="00352B69">
        <w:rPr>
          <w:rFonts w:ascii="Times New Roman" w:hAnsi="Times New Roman"/>
          <w:szCs w:val="22"/>
        </w:rPr>
        <w:t>/P</w:t>
      </w:r>
      <w:r w:rsidRPr="00352B69">
        <w:rPr>
          <w:rFonts w:ascii="Times New Roman" w:hAnsi="Times New Roman"/>
          <w:szCs w:val="22"/>
          <w:vertAlign w:val="subscript"/>
        </w:rPr>
        <w:t>0</w:t>
      </w:r>
      <w:r w:rsidRPr="00352B69">
        <w:rPr>
          <w:rFonts w:ascii="Times New Roman" w:hAnsi="Times New Roman"/>
          <w:szCs w:val="22"/>
        </w:rPr>
        <w:t xml:space="preserve">  </w:t>
      </w: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Dividend yield = $</w:t>
      </w:r>
      <w:r>
        <w:rPr>
          <w:rFonts w:ascii="Times New Roman" w:hAnsi="Times New Roman"/>
          <w:szCs w:val="22"/>
        </w:rPr>
        <w:t>2.80</w:t>
      </w:r>
      <w:r w:rsidRPr="00352B69">
        <w:rPr>
          <w:rFonts w:ascii="Times New Roman" w:hAnsi="Times New Roman"/>
          <w:szCs w:val="22"/>
        </w:rPr>
        <w:t>(</w:t>
      </w:r>
      <w:r>
        <w:rPr>
          <w:rFonts w:ascii="Times New Roman" w:hAnsi="Times New Roman"/>
          <w:szCs w:val="22"/>
        </w:rPr>
        <w:t xml:space="preserve">1 – </w:t>
      </w:r>
      <w:r w:rsidRPr="00352B69">
        <w:rPr>
          <w:rFonts w:ascii="Times New Roman" w:hAnsi="Times New Roman"/>
          <w:szCs w:val="22"/>
        </w:rPr>
        <w:t>.</w:t>
      </w:r>
      <w:r>
        <w:rPr>
          <w:rFonts w:ascii="Times New Roman" w:hAnsi="Times New Roman"/>
          <w:szCs w:val="22"/>
        </w:rPr>
        <w:t>0</w:t>
      </w:r>
      <w:r w:rsidRPr="00352B69">
        <w:rPr>
          <w:rFonts w:ascii="Times New Roman" w:hAnsi="Times New Roman"/>
          <w:szCs w:val="22"/>
        </w:rPr>
        <w:t>5)/$1</w:t>
      </w:r>
      <w:r>
        <w:rPr>
          <w:rFonts w:ascii="Times New Roman" w:hAnsi="Times New Roman"/>
          <w:szCs w:val="22"/>
        </w:rPr>
        <w:t>1.57</w:t>
      </w:r>
      <w:r w:rsidRPr="00352B69">
        <w:rPr>
          <w:rFonts w:ascii="Times New Roman" w:hAnsi="Times New Roman"/>
          <w:szCs w:val="22"/>
        </w:rPr>
        <w:t xml:space="preserve"> </w:t>
      </w: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Dividend yield = .2</w:t>
      </w:r>
      <w:r>
        <w:rPr>
          <w:rFonts w:ascii="Times New Roman" w:hAnsi="Times New Roman"/>
          <w:szCs w:val="22"/>
        </w:rPr>
        <w:t>3</w:t>
      </w:r>
      <w:r w:rsidRPr="00352B69">
        <w:rPr>
          <w:rFonts w:ascii="Times New Roman" w:hAnsi="Times New Roman"/>
          <w:szCs w:val="22"/>
        </w:rPr>
        <w:t xml:space="preserve"> or 2</w:t>
      </w:r>
      <w:r>
        <w:rPr>
          <w:rFonts w:ascii="Times New Roman" w:hAnsi="Times New Roman"/>
          <w:szCs w:val="22"/>
        </w:rPr>
        <w:t>3</w:t>
      </w:r>
      <w:r w:rsidRPr="00352B69">
        <w:rPr>
          <w:rFonts w:ascii="Times New Roman" w:hAnsi="Times New Roman"/>
          <w:szCs w:val="22"/>
        </w:rPr>
        <w:t xml:space="preserve">%   </w:t>
      </w:r>
    </w:p>
    <w:p w:rsidR="00F7337F" w:rsidRPr="00352B69" w:rsidRDefault="00F7337F" w:rsidP="00F1197E">
      <w:pPr>
        <w:pStyle w:val="abc"/>
        <w:rPr>
          <w:rFonts w:ascii="Times New Roman" w:hAnsi="Times New Roman"/>
          <w:szCs w:val="22"/>
        </w:rPr>
      </w:pP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Capital gains yield = Total return – Dividend yield</w:t>
      </w: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 xml:space="preserve">Capital gains yield = </w:t>
      </w:r>
      <w:r>
        <w:rPr>
          <w:rFonts w:ascii="Times New Roman" w:hAnsi="Times New Roman"/>
          <w:szCs w:val="22"/>
        </w:rPr>
        <w:t>.18</w:t>
      </w:r>
      <w:r w:rsidRPr="00352B69">
        <w:rPr>
          <w:rFonts w:ascii="Times New Roman" w:hAnsi="Times New Roman"/>
          <w:szCs w:val="22"/>
        </w:rPr>
        <w:t xml:space="preserve"> – .2</w:t>
      </w:r>
      <w:r>
        <w:rPr>
          <w:rFonts w:ascii="Times New Roman" w:hAnsi="Times New Roman"/>
          <w:szCs w:val="22"/>
        </w:rPr>
        <w:t>3</w:t>
      </w:r>
      <w:r w:rsidRPr="00352B69">
        <w:rPr>
          <w:rFonts w:ascii="Times New Roman" w:hAnsi="Times New Roman"/>
          <w:szCs w:val="22"/>
        </w:rPr>
        <w:t xml:space="preserve"> </w:t>
      </w:r>
    </w:p>
    <w:p w:rsidR="00F7337F" w:rsidRPr="00352B69" w:rsidRDefault="00F7337F" w:rsidP="00F1197E">
      <w:pPr>
        <w:pStyle w:val="abc"/>
        <w:ind w:left="907" w:hanging="907"/>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Capital gains yield = –.05 or –5%</w:t>
      </w:r>
    </w:p>
    <w:p w:rsidR="00F7337F" w:rsidRPr="00352B69" w:rsidRDefault="00F7337F" w:rsidP="00F1197E">
      <w:pPr>
        <w:pStyle w:val="abc"/>
        <w:rPr>
          <w:rFonts w:ascii="Times New Roman" w:hAnsi="Times New Roman"/>
          <w:szCs w:val="22"/>
        </w:rPr>
      </w:pPr>
    </w:p>
    <w:p w:rsidR="00F7337F" w:rsidRDefault="00F7337F" w:rsidP="00F1197E">
      <w:pPr>
        <w:tabs>
          <w:tab w:val="left" w:pos="440"/>
        </w:tabs>
        <w:ind w:left="907" w:hanging="907"/>
        <w:rPr>
          <w:szCs w:val="22"/>
        </w:rPr>
      </w:pPr>
      <w:r w:rsidRPr="00352B69">
        <w:rPr>
          <w:szCs w:val="22"/>
        </w:rPr>
        <w:tab/>
      </w:r>
    </w:p>
    <w:p w:rsidR="00F7337F" w:rsidRPr="00352B69" w:rsidRDefault="00F7337F" w:rsidP="00F1197E">
      <w:pPr>
        <w:tabs>
          <w:tab w:val="left" w:pos="440"/>
        </w:tabs>
        <w:ind w:left="907" w:hanging="467"/>
        <w:rPr>
          <w:szCs w:val="22"/>
        </w:rPr>
      </w:pPr>
      <w:r>
        <w:rPr>
          <w:szCs w:val="22"/>
        </w:rPr>
        <w:br w:type="page"/>
      </w:r>
      <w:r w:rsidRPr="00352B69">
        <w:rPr>
          <w:szCs w:val="22"/>
        </w:rPr>
        <w:lastRenderedPageBreak/>
        <w:t>Z:</w:t>
      </w:r>
      <w:r w:rsidRPr="00352B69">
        <w:rPr>
          <w:szCs w:val="22"/>
        </w:rPr>
        <w:tab/>
        <w:t>To find the price of Stock Z, we find the price of the stock when the dividends level off at a constant growth rate, and then find the present value of the future stock price, plus the present value of all dividends during the supernormal growth period. The stock begins constant growth in Year 3, so we can find the price of the stock in Year 2, one year before the constant dividend growth begins as:</w:t>
      </w:r>
    </w:p>
    <w:p w:rsidR="00F7337F" w:rsidRPr="00352B69" w:rsidRDefault="00F7337F" w:rsidP="00F1197E">
      <w:pPr>
        <w:tabs>
          <w:tab w:val="left" w:pos="440"/>
          <w:tab w:val="left" w:pos="720"/>
        </w:tabs>
        <w:ind w:left="907" w:hanging="907"/>
        <w:rPr>
          <w:szCs w:val="22"/>
        </w:rPr>
      </w:pPr>
    </w:p>
    <w:p w:rsidR="00F7337F" w:rsidRPr="00352B69" w:rsidRDefault="00F7337F" w:rsidP="00F1197E">
      <w:pPr>
        <w:tabs>
          <w:tab w:val="left" w:pos="440"/>
          <w:tab w:val="left" w:pos="720"/>
        </w:tabs>
        <w:ind w:left="907" w:hanging="907"/>
        <w:rPr>
          <w:szCs w:val="22"/>
        </w:rPr>
      </w:pPr>
      <w:r w:rsidRPr="00352B69">
        <w:rPr>
          <w:szCs w:val="22"/>
        </w:rPr>
        <w:tab/>
      </w:r>
      <w:r w:rsidRPr="00352B69">
        <w:rPr>
          <w:szCs w:val="22"/>
        </w:rPr>
        <w:tab/>
      </w:r>
      <w:r w:rsidRPr="00352B69">
        <w:rPr>
          <w:szCs w:val="22"/>
        </w:rPr>
        <w:tab/>
        <w:t>P</w:t>
      </w:r>
      <w:r w:rsidRPr="00352B69">
        <w:rPr>
          <w:szCs w:val="22"/>
          <w:vertAlign w:val="subscript"/>
        </w:rPr>
        <w:t>2</w:t>
      </w:r>
      <w:r w:rsidRPr="00352B69">
        <w:rPr>
          <w:szCs w:val="22"/>
        </w:rPr>
        <w:t xml:space="preserve"> = D</w:t>
      </w:r>
      <w:r w:rsidRPr="00352B69">
        <w:rPr>
          <w:szCs w:val="22"/>
          <w:vertAlign w:val="subscript"/>
        </w:rPr>
        <w:t>2</w:t>
      </w:r>
      <w:r w:rsidRPr="00352B69">
        <w:rPr>
          <w:position w:val="-4"/>
          <w:szCs w:val="22"/>
        </w:rPr>
        <w:t xml:space="preserve"> </w:t>
      </w:r>
      <w:r w:rsidRPr="00352B69">
        <w:rPr>
          <w:szCs w:val="22"/>
        </w:rPr>
        <w:t xml:space="preserve">(1 + </w:t>
      </w:r>
      <w:r w:rsidRPr="00352B69">
        <w:rPr>
          <w:i/>
          <w:szCs w:val="22"/>
        </w:rPr>
        <w:t>g</w:t>
      </w:r>
      <w:r>
        <w:rPr>
          <w:szCs w:val="22"/>
          <w:vertAlign w:val="subscript"/>
        </w:rPr>
        <w:t>2</w:t>
      </w:r>
      <w:r w:rsidRPr="00352B69">
        <w:rPr>
          <w:szCs w:val="22"/>
        </w:rPr>
        <w:t>) / (</w:t>
      </w:r>
      <w:r w:rsidRPr="00352B69">
        <w:rPr>
          <w:i/>
          <w:szCs w:val="22"/>
        </w:rPr>
        <w:t>R</w:t>
      </w:r>
      <w:r w:rsidRPr="00352B69">
        <w:rPr>
          <w:szCs w:val="22"/>
        </w:rPr>
        <w:t xml:space="preserve"> – </w:t>
      </w:r>
      <w:r w:rsidRPr="00352B69">
        <w:rPr>
          <w:i/>
          <w:szCs w:val="22"/>
        </w:rPr>
        <w:t>g</w:t>
      </w:r>
      <w:r>
        <w:rPr>
          <w:szCs w:val="22"/>
        </w:rPr>
        <w:t>2</w:t>
      </w:r>
      <w:r w:rsidRPr="00352B69">
        <w:rPr>
          <w:szCs w:val="22"/>
        </w:rPr>
        <w:t xml:space="preserve">) </w:t>
      </w:r>
    </w:p>
    <w:p w:rsidR="00F7337F" w:rsidRPr="00352B69" w:rsidRDefault="00F7337F" w:rsidP="00F1197E">
      <w:pPr>
        <w:tabs>
          <w:tab w:val="left" w:pos="440"/>
          <w:tab w:val="left" w:pos="720"/>
        </w:tabs>
        <w:ind w:left="907" w:hanging="907"/>
        <w:rPr>
          <w:szCs w:val="22"/>
        </w:rPr>
      </w:pPr>
      <w:r w:rsidRPr="00352B69">
        <w:rPr>
          <w:szCs w:val="22"/>
        </w:rPr>
        <w:tab/>
      </w:r>
      <w:r w:rsidRPr="00352B69">
        <w:rPr>
          <w:szCs w:val="22"/>
        </w:rPr>
        <w:tab/>
      </w:r>
      <w:r w:rsidRPr="00352B69">
        <w:rPr>
          <w:szCs w:val="22"/>
        </w:rPr>
        <w:tab/>
        <w:t>P</w:t>
      </w:r>
      <w:r w:rsidRPr="00352B69">
        <w:rPr>
          <w:szCs w:val="22"/>
          <w:vertAlign w:val="subscript"/>
        </w:rPr>
        <w:t>2</w:t>
      </w:r>
      <w:r w:rsidRPr="00352B69">
        <w:rPr>
          <w:szCs w:val="22"/>
        </w:rPr>
        <w:t xml:space="preserve"> = D</w:t>
      </w:r>
      <w:r w:rsidRPr="00352B69">
        <w:rPr>
          <w:szCs w:val="22"/>
          <w:vertAlign w:val="subscript"/>
        </w:rPr>
        <w:t>0</w:t>
      </w:r>
      <w:r w:rsidRPr="00352B69">
        <w:rPr>
          <w:position w:val="-4"/>
          <w:szCs w:val="22"/>
        </w:rPr>
        <w:t xml:space="preserve"> </w:t>
      </w:r>
      <w:r w:rsidRPr="00352B69">
        <w:rPr>
          <w:szCs w:val="22"/>
        </w:rPr>
        <w:t xml:space="preserve">(1 + </w:t>
      </w:r>
      <w:r w:rsidRPr="00352B69">
        <w:rPr>
          <w:i/>
          <w:szCs w:val="22"/>
        </w:rPr>
        <w:t>g</w:t>
      </w:r>
      <w:r w:rsidRPr="00352B69">
        <w:rPr>
          <w:i/>
          <w:szCs w:val="22"/>
          <w:vertAlign w:val="subscript"/>
        </w:rPr>
        <w:t>1</w:t>
      </w:r>
      <w:r w:rsidRPr="00352B69">
        <w:rPr>
          <w:szCs w:val="22"/>
        </w:rPr>
        <w:t>)</w:t>
      </w:r>
      <w:r w:rsidRPr="00352B69">
        <w:rPr>
          <w:szCs w:val="22"/>
          <w:vertAlign w:val="superscript"/>
        </w:rPr>
        <w:t>2</w:t>
      </w:r>
      <w:r w:rsidRPr="00352B69">
        <w:rPr>
          <w:position w:val="4"/>
          <w:szCs w:val="22"/>
        </w:rPr>
        <w:t xml:space="preserve"> </w:t>
      </w:r>
      <w:r w:rsidRPr="00352B69">
        <w:rPr>
          <w:szCs w:val="22"/>
        </w:rPr>
        <w:t xml:space="preserve">(1 + </w:t>
      </w:r>
      <w:r w:rsidRPr="00352B69">
        <w:rPr>
          <w:i/>
          <w:szCs w:val="22"/>
        </w:rPr>
        <w:t>g</w:t>
      </w:r>
      <w:r w:rsidRPr="00352B69">
        <w:rPr>
          <w:i/>
          <w:szCs w:val="22"/>
          <w:vertAlign w:val="subscript"/>
        </w:rPr>
        <w:t>2</w:t>
      </w:r>
      <w:r w:rsidRPr="00352B69">
        <w:rPr>
          <w:szCs w:val="22"/>
        </w:rPr>
        <w:t>) / (</w:t>
      </w:r>
      <w:r w:rsidRPr="00352B69">
        <w:rPr>
          <w:i/>
          <w:szCs w:val="22"/>
        </w:rPr>
        <w:t>R</w:t>
      </w:r>
      <w:r w:rsidRPr="00352B69">
        <w:rPr>
          <w:szCs w:val="22"/>
        </w:rPr>
        <w:t xml:space="preserve"> – </w:t>
      </w:r>
      <w:r w:rsidRPr="00352B69">
        <w:rPr>
          <w:i/>
          <w:szCs w:val="22"/>
        </w:rPr>
        <w:t>g</w:t>
      </w:r>
      <w:r>
        <w:rPr>
          <w:szCs w:val="22"/>
        </w:rPr>
        <w:t>2</w:t>
      </w:r>
      <w:r w:rsidRPr="00352B69">
        <w:rPr>
          <w:szCs w:val="22"/>
        </w:rPr>
        <w:t xml:space="preserve">) </w:t>
      </w:r>
    </w:p>
    <w:p w:rsidR="00F7337F" w:rsidRPr="00352B69" w:rsidRDefault="00F7337F" w:rsidP="00F1197E">
      <w:pPr>
        <w:tabs>
          <w:tab w:val="left" w:pos="440"/>
          <w:tab w:val="left" w:pos="720"/>
        </w:tabs>
        <w:ind w:left="907" w:hanging="907"/>
        <w:rPr>
          <w:szCs w:val="22"/>
        </w:rPr>
      </w:pPr>
      <w:r w:rsidRPr="00352B69">
        <w:rPr>
          <w:szCs w:val="22"/>
        </w:rPr>
        <w:tab/>
      </w:r>
      <w:r w:rsidRPr="00352B69">
        <w:rPr>
          <w:szCs w:val="22"/>
        </w:rPr>
        <w:tab/>
      </w:r>
      <w:r w:rsidRPr="00352B69">
        <w:rPr>
          <w:szCs w:val="22"/>
        </w:rPr>
        <w:tab/>
        <w:t>P</w:t>
      </w:r>
      <w:r w:rsidRPr="00352B69">
        <w:rPr>
          <w:szCs w:val="22"/>
          <w:vertAlign w:val="subscript"/>
        </w:rPr>
        <w:t>2</w:t>
      </w:r>
      <w:r w:rsidRPr="00352B69">
        <w:rPr>
          <w:szCs w:val="22"/>
        </w:rPr>
        <w:t xml:space="preserve"> = $</w:t>
      </w:r>
      <w:r>
        <w:rPr>
          <w:szCs w:val="22"/>
        </w:rPr>
        <w:t>2.80</w:t>
      </w:r>
      <w:r w:rsidRPr="00352B69">
        <w:rPr>
          <w:szCs w:val="22"/>
        </w:rPr>
        <w:t>(1.20)</w:t>
      </w:r>
      <w:r w:rsidRPr="00352B69">
        <w:rPr>
          <w:szCs w:val="22"/>
          <w:vertAlign w:val="superscript"/>
        </w:rPr>
        <w:t>2</w:t>
      </w:r>
      <w:r w:rsidRPr="00352B69">
        <w:rPr>
          <w:szCs w:val="22"/>
        </w:rPr>
        <w:t>(1.12) / (</w:t>
      </w:r>
      <w:r>
        <w:rPr>
          <w:szCs w:val="22"/>
        </w:rPr>
        <w:t>.18</w:t>
      </w:r>
      <w:r w:rsidRPr="00352B69">
        <w:rPr>
          <w:szCs w:val="22"/>
        </w:rPr>
        <w:t xml:space="preserve"> – .12) </w:t>
      </w:r>
    </w:p>
    <w:p w:rsidR="00F7337F" w:rsidRPr="00352B69" w:rsidRDefault="00F7337F" w:rsidP="00F1197E">
      <w:pPr>
        <w:tabs>
          <w:tab w:val="left" w:pos="440"/>
          <w:tab w:val="left" w:pos="720"/>
        </w:tabs>
        <w:ind w:left="907" w:hanging="907"/>
        <w:rPr>
          <w:szCs w:val="22"/>
        </w:rPr>
      </w:pPr>
      <w:r w:rsidRPr="00352B69">
        <w:rPr>
          <w:szCs w:val="22"/>
        </w:rPr>
        <w:tab/>
      </w:r>
      <w:r w:rsidRPr="00352B69">
        <w:rPr>
          <w:szCs w:val="22"/>
        </w:rPr>
        <w:tab/>
      </w:r>
      <w:r w:rsidRPr="00352B69">
        <w:rPr>
          <w:szCs w:val="22"/>
        </w:rPr>
        <w:tab/>
        <w:t>P</w:t>
      </w:r>
      <w:r w:rsidRPr="00352B69">
        <w:rPr>
          <w:szCs w:val="22"/>
          <w:vertAlign w:val="subscript"/>
        </w:rPr>
        <w:t>2</w:t>
      </w:r>
      <w:r w:rsidRPr="00352B69">
        <w:rPr>
          <w:szCs w:val="22"/>
        </w:rPr>
        <w:t xml:space="preserve"> = $</w:t>
      </w:r>
      <w:r>
        <w:rPr>
          <w:szCs w:val="22"/>
        </w:rPr>
        <w:t>75.26</w:t>
      </w:r>
    </w:p>
    <w:p w:rsidR="00F7337F" w:rsidRPr="00352B69" w:rsidRDefault="00F7337F" w:rsidP="00F1197E">
      <w:pPr>
        <w:tabs>
          <w:tab w:val="left" w:pos="440"/>
          <w:tab w:val="left" w:pos="720"/>
        </w:tabs>
        <w:ind w:left="907" w:hanging="907"/>
        <w:rPr>
          <w:szCs w:val="22"/>
        </w:rPr>
      </w:pPr>
    </w:p>
    <w:p w:rsidR="00F7337F" w:rsidRPr="00352B69" w:rsidRDefault="00F7337F" w:rsidP="00F1197E">
      <w:pPr>
        <w:tabs>
          <w:tab w:val="left" w:pos="440"/>
        </w:tabs>
        <w:ind w:left="907" w:hanging="907"/>
        <w:rPr>
          <w:szCs w:val="22"/>
        </w:rPr>
      </w:pPr>
      <w:r w:rsidRPr="00352B69">
        <w:rPr>
          <w:szCs w:val="22"/>
        </w:rPr>
        <w:tab/>
      </w:r>
      <w:r w:rsidRPr="00352B69">
        <w:rPr>
          <w:szCs w:val="22"/>
        </w:rPr>
        <w:tab/>
        <w:t>The price of the stock today is the present value of the first three dividends, plus the present value of the Year 3 stock price. The price of the stock today will be:</w:t>
      </w:r>
    </w:p>
    <w:p w:rsidR="00F7337F" w:rsidRPr="00352B69" w:rsidRDefault="00F7337F" w:rsidP="00F1197E">
      <w:pPr>
        <w:tabs>
          <w:tab w:val="left" w:pos="440"/>
          <w:tab w:val="left" w:pos="720"/>
        </w:tabs>
        <w:ind w:left="907" w:hanging="907"/>
        <w:rPr>
          <w:szCs w:val="22"/>
        </w:rPr>
      </w:pPr>
    </w:p>
    <w:p w:rsidR="00F7337F" w:rsidRPr="00352B69" w:rsidRDefault="00F7337F" w:rsidP="00F1197E">
      <w:pPr>
        <w:tabs>
          <w:tab w:val="left" w:pos="440"/>
          <w:tab w:val="left" w:pos="720"/>
        </w:tabs>
        <w:ind w:left="907" w:hanging="907"/>
        <w:rPr>
          <w:szCs w:val="22"/>
        </w:rPr>
      </w:pPr>
      <w:r w:rsidRPr="00352B69">
        <w:rPr>
          <w:szCs w:val="22"/>
        </w:rPr>
        <w:tab/>
      </w:r>
      <w:r w:rsidRPr="00352B69">
        <w:rPr>
          <w:szCs w:val="22"/>
        </w:rPr>
        <w:tab/>
      </w:r>
      <w:r w:rsidRPr="00352B69">
        <w:rPr>
          <w:szCs w:val="22"/>
        </w:rPr>
        <w:tab/>
        <w:t>P</w:t>
      </w:r>
      <w:r w:rsidRPr="00352B69">
        <w:rPr>
          <w:szCs w:val="22"/>
          <w:vertAlign w:val="subscript"/>
        </w:rPr>
        <w:t>0</w:t>
      </w:r>
      <w:r w:rsidRPr="00352B69">
        <w:rPr>
          <w:szCs w:val="22"/>
        </w:rPr>
        <w:t xml:space="preserve"> = $</w:t>
      </w:r>
      <w:r>
        <w:rPr>
          <w:szCs w:val="22"/>
        </w:rPr>
        <w:t>2.80</w:t>
      </w:r>
      <w:r w:rsidRPr="00352B69">
        <w:rPr>
          <w:szCs w:val="22"/>
        </w:rPr>
        <w:t>(1.20) / 1</w:t>
      </w:r>
      <w:r>
        <w:rPr>
          <w:szCs w:val="22"/>
        </w:rPr>
        <w:t>.18</w:t>
      </w:r>
      <w:r w:rsidRPr="00352B69">
        <w:rPr>
          <w:szCs w:val="22"/>
        </w:rPr>
        <w:t xml:space="preserve"> + $</w:t>
      </w:r>
      <w:r>
        <w:rPr>
          <w:szCs w:val="22"/>
        </w:rPr>
        <w:t>2.80</w:t>
      </w:r>
      <w:r w:rsidRPr="00352B69">
        <w:rPr>
          <w:szCs w:val="22"/>
        </w:rPr>
        <w:t>(1.20)</w:t>
      </w:r>
      <w:r w:rsidRPr="00352B69">
        <w:rPr>
          <w:szCs w:val="22"/>
          <w:vertAlign w:val="superscript"/>
        </w:rPr>
        <w:t>2</w:t>
      </w:r>
      <w:r w:rsidRPr="00352B69">
        <w:rPr>
          <w:position w:val="6"/>
          <w:szCs w:val="22"/>
        </w:rPr>
        <w:t xml:space="preserve"> </w:t>
      </w:r>
      <w:r w:rsidRPr="00352B69">
        <w:rPr>
          <w:szCs w:val="22"/>
        </w:rPr>
        <w:t>/ 1</w:t>
      </w:r>
      <w:r>
        <w:rPr>
          <w:szCs w:val="22"/>
        </w:rPr>
        <w:t>.18</w:t>
      </w:r>
      <w:r w:rsidRPr="00352B69">
        <w:rPr>
          <w:szCs w:val="22"/>
          <w:vertAlign w:val="superscript"/>
        </w:rPr>
        <w:t>2</w:t>
      </w:r>
      <w:r w:rsidRPr="00352B69">
        <w:rPr>
          <w:szCs w:val="22"/>
        </w:rPr>
        <w:t xml:space="preserve"> + $</w:t>
      </w:r>
      <w:r>
        <w:rPr>
          <w:szCs w:val="22"/>
        </w:rPr>
        <w:t>75.26</w:t>
      </w:r>
      <w:r w:rsidRPr="00352B69">
        <w:rPr>
          <w:position w:val="6"/>
          <w:szCs w:val="22"/>
        </w:rPr>
        <w:t xml:space="preserve"> </w:t>
      </w:r>
      <w:r w:rsidRPr="00352B69">
        <w:rPr>
          <w:szCs w:val="22"/>
        </w:rPr>
        <w:t>/ 1</w:t>
      </w:r>
      <w:r>
        <w:rPr>
          <w:szCs w:val="22"/>
        </w:rPr>
        <w:t>.18</w:t>
      </w:r>
      <w:r w:rsidRPr="00352B69">
        <w:rPr>
          <w:szCs w:val="22"/>
          <w:vertAlign w:val="superscript"/>
        </w:rPr>
        <w:t>2</w:t>
      </w:r>
      <w:r w:rsidRPr="00352B69">
        <w:rPr>
          <w:szCs w:val="22"/>
        </w:rPr>
        <w:t xml:space="preserve">  </w:t>
      </w:r>
    </w:p>
    <w:p w:rsidR="00F7337F" w:rsidRPr="00352B69" w:rsidRDefault="00F7337F" w:rsidP="00F1197E">
      <w:pPr>
        <w:tabs>
          <w:tab w:val="left" w:pos="440"/>
          <w:tab w:val="left" w:pos="720"/>
        </w:tabs>
        <w:ind w:left="907" w:hanging="907"/>
        <w:rPr>
          <w:szCs w:val="22"/>
        </w:rPr>
      </w:pPr>
      <w:r w:rsidRPr="00352B69">
        <w:rPr>
          <w:szCs w:val="22"/>
        </w:rPr>
        <w:tab/>
      </w:r>
      <w:r w:rsidRPr="00352B69">
        <w:rPr>
          <w:szCs w:val="22"/>
        </w:rPr>
        <w:tab/>
      </w:r>
      <w:r w:rsidRPr="00352B69">
        <w:rPr>
          <w:szCs w:val="22"/>
        </w:rPr>
        <w:tab/>
        <w:t>P</w:t>
      </w:r>
      <w:r w:rsidRPr="00352B69">
        <w:rPr>
          <w:szCs w:val="22"/>
          <w:vertAlign w:val="subscript"/>
        </w:rPr>
        <w:t>0</w:t>
      </w:r>
      <w:r w:rsidRPr="00352B69">
        <w:rPr>
          <w:szCs w:val="22"/>
        </w:rPr>
        <w:t xml:space="preserve"> = $</w:t>
      </w:r>
      <w:r>
        <w:rPr>
          <w:szCs w:val="22"/>
        </w:rPr>
        <w:t>59.80</w:t>
      </w:r>
    </w:p>
    <w:p w:rsidR="00F7337F" w:rsidRPr="00352B69" w:rsidRDefault="00F7337F" w:rsidP="00F1197E">
      <w:pPr>
        <w:pStyle w:val="abc"/>
        <w:rPr>
          <w:rFonts w:ascii="Times New Roman" w:hAnsi="Times New Roman"/>
          <w:szCs w:val="22"/>
        </w:rPr>
      </w:pP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Dividend yield = D</w:t>
      </w:r>
      <w:r w:rsidRPr="00352B69">
        <w:rPr>
          <w:rFonts w:ascii="Times New Roman" w:hAnsi="Times New Roman"/>
          <w:szCs w:val="22"/>
          <w:vertAlign w:val="subscript"/>
        </w:rPr>
        <w:t>1</w:t>
      </w:r>
      <w:r w:rsidRPr="00352B69">
        <w:rPr>
          <w:rFonts w:ascii="Times New Roman" w:hAnsi="Times New Roman"/>
          <w:szCs w:val="22"/>
        </w:rPr>
        <w:t>/P</w:t>
      </w:r>
      <w:r w:rsidRPr="00352B69">
        <w:rPr>
          <w:rFonts w:ascii="Times New Roman" w:hAnsi="Times New Roman"/>
          <w:szCs w:val="22"/>
          <w:vertAlign w:val="subscript"/>
        </w:rPr>
        <w:t>0</w:t>
      </w:r>
      <w:r w:rsidRPr="00352B69">
        <w:rPr>
          <w:rFonts w:ascii="Times New Roman" w:hAnsi="Times New Roman"/>
          <w:szCs w:val="22"/>
        </w:rPr>
        <w:t xml:space="preserve">  </w:t>
      </w: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Dividend yield = $</w:t>
      </w:r>
      <w:r>
        <w:rPr>
          <w:rFonts w:ascii="Times New Roman" w:hAnsi="Times New Roman"/>
          <w:szCs w:val="22"/>
        </w:rPr>
        <w:t>2.80</w:t>
      </w:r>
      <w:r w:rsidRPr="00352B69">
        <w:rPr>
          <w:rFonts w:ascii="Times New Roman" w:hAnsi="Times New Roman"/>
          <w:szCs w:val="22"/>
        </w:rPr>
        <w:t>(1.20)/$</w:t>
      </w:r>
      <w:r>
        <w:rPr>
          <w:rFonts w:ascii="Times New Roman" w:hAnsi="Times New Roman"/>
          <w:szCs w:val="22"/>
        </w:rPr>
        <w:t>59.80</w:t>
      </w:r>
      <w:r w:rsidRPr="00352B69">
        <w:rPr>
          <w:rFonts w:ascii="Times New Roman" w:hAnsi="Times New Roman"/>
          <w:szCs w:val="22"/>
        </w:rPr>
        <w:t xml:space="preserve"> </w:t>
      </w: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Dividend yield = .0</w:t>
      </w:r>
      <w:r>
        <w:rPr>
          <w:rFonts w:ascii="Times New Roman" w:hAnsi="Times New Roman"/>
          <w:szCs w:val="22"/>
        </w:rPr>
        <w:t>56</w:t>
      </w:r>
      <w:r w:rsidRPr="00352B69">
        <w:rPr>
          <w:rFonts w:ascii="Times New Roman" w:hAnsi="Times New Roman"/>
          <w:szCs w:val="22"/>
        </w:rPr>
        <w:t xml:space="preserve"> or </w:t>
      </w:r>
      <w:r>
        <w:rPr>
          <w:rFonts w:ascii="Times New Roman" w:hAnsi="Times New Roman"/>
          <w:szCs w:val="22"/>
        </w:rPr>
        <w:t>5.6</w:t>
      </w:r>
      <w:r w:rsidRPr="00352B69">
        <w:rPr>
          <w:rFonts w:ascii="Times New Roman" w:hAnsi="Times New Roman"/>
          <w:szCs w:val="22"/>
        </w:rPr>
        <w:t xml:space="preserve">%   </w:t>
      </w:r>
    </w:p>
    <w:p w:rsidR="00F7337F" w:rsidRPr="00352B69" w:rsidRDefault="00F7337F" w:rsidP="00F1197E">
      <w:pPr>
        <w:pStyle w:val="abc"/>
        <w:rPr>
          <w:rFonts w:ascii="Times New Roman" w:hAnsi="Times New Roman"/>
          <w:szCs w:val="22"/>
        </w:rPr>
      </w:pP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Capital gains yield = Total return – Dividend yield</w:t>
      </w:r>
    </w:p>
    <w:p w:rsidR="00F7337F" w:rsidRPr="00352B69" w:rsidRDefault="00F7337F" w:rsidP="00F1197E">
      <w:pPr>
        <w:pStyle w:val="abc"/>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 xml:space="preserve">Capital gains yield = </w:t>
      </w:r>
      <w:r>
        <w:rPr>
          <w:rFonts w:ascii="Times New Roman" w:hAnsi="Times New Roman"/>
          <w:szCs w:val="22"/>
        </w:rPr>
        <w:t>.18</w:t>
      </w:r>
      <w:r w:rsidRPr="00352B69">
        <w:rPr>
          <w:rFonts w:ascii="Times New Roman" w:hAnsi="Times New Roman"/>
          <w:szCs w:val="22"/>
        </w:rPr>
        <w:t xml:space="preserve"> – .0</w:t>
      </w:r>
      <w:r>
        <w:rPr>
          <w:rFonts w:ascii="Times New Roman" w:hAnsi="Times New Roman"/>
          <w:szCs w:val="22"/>
        </w:rPr>
        <w:t>56</w:t>
      </w:r>
      <w:r w:rsidRPr="00352B69">
        <w:rPr>
          <w:rFonts w:ascii="Times New Roman" w:hAnsi="Times New Roman"/>
          <w:szCs w:val="22"/>
        </w:rPr>
        <w:t xml:space="preserve"> </w:t>
      </w:r>
    </w:p>
    <w:p w:rsidR="00F7337F" w:rsidRPr="00352B69" w:rsidRDefault="00F7337F" w:rsidP="00F1197E">
      <w:pPr>
        <w:pStyle w:val="abc"/>
        <w:ind w:left="907" w:hanging="907"/>
        <w:rPr>
          <w:rFonts w:ascii="Times New Roman" w:hAnsi="Times New Roman"/>
          <w:szCs w:val="22"/>
        </w:rPr>
      </w:pPr>
      <w:r w:rsidRPr="00352B69">
        <w:rPr>
          <w:rFonts w:ascii="Times New Roman" w:hAnsi="Times New Roman"/>
          <w:szCs w:val="22"/>
        </w:rPr>
        <w:tab/>
      </w:r>
      <w:r w:rsidRPr="00352B69">
        <w:rPr>
          <w:rFonts w:ascii="Times New Roman" w:hAnsi="Times New Roman"/>
          <w:szCs w:val="22"/>
        </w:rPr>
        <w:tab/>
        <w:t>Capital gains yield = .12</w:t>
      </w:r>
      <w:r>
        <w:rPr>
          <w:rFonts w:ascii="Times New Roman" w:hAnsi="Times New Roman"/>
          <w:szCs w:val="22"/>
        </w:rPr>
        <w:t>4</w:t>
      </w:r>
      <w:r w:rsidRPr="00352B69">
        <w:rPr>
          <w:rFonts w:ascii="Times New Roman" w:hAnsi="Times New Roman"/>
          <w:szCs w:val="22"/>
        </w:rPr>
        <w:t xml:space="preserve"> or 12.</w:t>
      </w:r>
      <w:r>
        <w:rPr>
          <w:rFonts w:ascii="Times New Roman" w:hAnsi="Times New Roman"/>
          <w:szCs w:val="22"/>
        </w:rPr>
        <w:t>4</w:t>
      </w:r>
      <w:r w:rsidRPr="00352B69">
        <w:rPr>
          <w:rFonts w:ascii="Times New Roman" w:hAnsi="Times New Roman"/>
          <w:szCs w:val="22"/>
        </w:rPr>
        <w:t>%</w:t>
      </w:r>
    </w:p>
    <w:p w:rsidR="00F7337F" w:rsidRDefault="00F7337F" w:rsidP="00F1197E">
      <w:pPr>
        <w:tabs>
          <w:tab w:val="left" w:pos="440"/>
        </w:tabs>
        <w:ind w:left="440" w:hanging="440"/>
        <w:rPr>
          <w:szCs w:val="22"/>
        </w:rPr>
      </w:pPr>
    </w:p>
    <w:p w:rsidR="00F7337F" w:rsidRPr="00352B69" w:rsidRDefault="00F7337F" w:rsidP="00F1197E">
      <w:pPr>
        <w:tabs>
          <w:tab w:val="left" w:pos="440"/>
        </w:tabs>
        <w:ind w:left="440" w:hanging="440"/>
        <w:rPr>
          <w:szCs w:val="22"/>
        </w:rPr>
      </w:pPr>
      <w:r w:rsidRPr="00352B69">
        <w:rPr>
          <w:szCs w:val="22"/>
        </w:rPr>
        <w:tab/>
        <w:t xml:space="preserve">In all cases, the required return is </w:t>
      </w:r>
      <w:r>
        <w:rPr>
          <w:szCs w:val="22"/>
        </w:rPr>
        <w:t>18 percent</w:t>
      </w:r>
      <w:r w:rsidRPr="00352B69">
        <w:rPr>
          <w:szCs w:val="22"/>
        </w:rPr>
        <w:t>, but the return is distributed differently between current income and capital gains. High-growth stocks have an appreciable capital gains component but a relatively small current income yield; conversely, mature, negative-growth stocks provide a high current income but also price depreciation over time.</w:t>
      </w:r>
    </w:p>
    <w:p w:rsidR="00F7337F" w:rsidRPr="00352B69" w:rsidRDefault="00F7337F" w:rsidP="00F1197E">
      <w:pPr>
        <w:pStyle w:val="abc"/>
        <w:rPr>
          <w:rFonts w:ascii="Times New Roman" w:hAnsi="Times New Roman"/>
        </w:rPr>
      </w:pPr>
    </w:p>
    <w:p w:rsidR="00F7337F" w:rsidRDefault="00F7337F" w:rsidP="00F1197E">
      <w:pPr>
        <w:pStyle w:val="abc"/>
        <w:rPr>
          <w:rFonts w:ascii="Times New Roman" w:hAnsi="Times New Roman"/>
          <w:szCs w:val="22"/>
        </w:rPr>
      </w:pPr>
      <w:r w:rsidRPr="001E2821">
        <w:rPr>
          <w:rFonts w:ascii="Times New Roman" w:hAnsi="Times New Roman"/>
          <w:b/>
          <w:szCs w:val="22"/>
        </w:rPr>
        <w:t>2</w:t>
      </w:r>
      <w:r>
        <w:rPr>
          <w:rFonts w:ascii="Times New Roman" w:hAnsi="Times New Roman"/>
          <w:b/>
          <w:szCs w:val="22"/>
        </w:rPr>
        <w:t>5</w:t>
      </w:r>
      <w:r w:rsidRPr="001E2821">
        <w:rPr>
          <w:rFonts w:ascii="Times New Roman" w:hAnsi="Times New Roman"/>
          <w:b/>
          <w:szCs w:val="22"/>
        </w:rPr>
        <w:t>.</w:t>
      </w:r>
      <w:r w:rsidRPr="001E2821">
        <w:rPr>
          <w:rFonts w:ascii="Times New Roman" w:hAnsi="Times New Roman"/>
          <w:szCs w:val="22"/>
        </w:rPr>
        <w:tab/>
      </w:r>
      <w:r w:rsidRPr="001E2821">
        <w:rPr>
          <w:rFonts w:ascii="Times New Roman" w:hAnsi="Times New Roman"/>
          <w:i/>
          <w:iCs/>
          <w:szCs w:val="22"/>
        </w:rPr>
        <w:t>a</w:t>
      </w:r>
      <w:r w:rsidRPr="001E2821">
        <w:rPr>
          <w:rFonts w:ascii="Times New Roman" w:hAnsi="Times New Roman"/>
          <w:szCs w:val="22"/>
        </w:rPr>
        <w:t>.</w:t>
      </w:r>
      <w:r w:rsidRPr="001E2821">
        <w:rPr>
          <w:rFonts w:ascii="Times New Roman" w:hAnsi="Times New Roman"/>
          <w:szCs w:val="22"/>
        </w:rPr>
        <w:tab/>
      </w:r>
      <w:r>
        <w:rPr>
          <w:rFonts w:ascii="Times New Roman" w:hAnsi="Times New Roman"/>
          <w:szCs w:val="22"/>
        </w:rPr>
        <w:t>Using the constant growth model, the price of the stock paying annual dividends will be:</w:t>
      </w:r>
    </w:p>
    <w:p w:rsidR="00F7337F" w:rsidRDefault="00F7337F" w:rsidP="00F1197E">
      <w:pPr>
        <w:pStyle w:val="abc"/>
        <w:rPr>
          <w:rFonts w:ascii="Times New Roman" w:hAnsi="Times New Roman"/>
          <w:szCs w:val="22"/>
        </w:rPr>
      </w:pPr>
    </w:p>
    <w:p w:rsidR="00F7337F" w:rsidRDefault="00F7337F" w:rsidP="00F1197E">
      <w:pPr>
        <w:pStyle w:val="abc"/>
        <w:rPr>
          <w:rFonts w:ascii="Times New Roman" w:hAnsi="Times New Roman"/>
          <w:szCs w:val="22"/>
        </w:rPr>
      </w:pPr>
      <w:r>
        <w:rPr>
          <w:rFonts w:ascii="Times New Roman" w:hAnsi="Times New Roman"/>
          <w:szCs w:val="22"/>
        </w:rPr>
        <w:tab/>
      </w:r>
      <w:r>
        <w:rPr>
          <w:rFonts w:ascii="Times New Roman" w:hAnsi="Times New Roman"/>
          <w:szCs w:val="22"/>
        </w:rPr>
        <w:tab/>
      </w:r>
      <w:r w:rsidRPr="001E2821">
        <w:rPr>
          <w:rFonts w:ascii="Times New Roman" w:hAnsi="Times New Roman"/>
          <w:szCs w:val="22"/>
        </w:rPr>
        <w:t>P</w:t>
      </w:r>
      <w:r w:rsidRPr="001E2821">
        <w:rPr>
          <w:rFonts w:ascii="Times New Roman" w:hAnsi="Times New Roman"/>
          <w:szCs w:val="22"/>
          <w:vertAlign w:val="subscript"/>
        </w:rPr>
        <w:t>0</w:t>
      </w:r>
      <w:r w:rsidRPr="001E2821">
        <w:rPr>
          <w:rFonts w:ascii="Times New Roman" w:hAnsi="Times New Roman"/>
          <w:szCs w:val="22"/>
        </w:rPr>
        <w:t xml:space="preserve"> = D</w:t>
      </w:r>
      <w:r w:rsidRPr="001E2821">
        <w:rPr>
          <w:rFonts w:ascii="Times New Roman" w:hAnsi="Times New Roman"/>
          <w:szCs w:val="22"/>
          <w:vertAlign w:val="subscript"/>
        </w:rPr>
        <w:t>0</w:t>
      </w:r>
      <w:r w:rsidRPr="001E2821">
        <w:rPr>
          <w:rFonts w:ascii="Times New Roman" w:hAnsi="Times New Roman"/>
          <w:szCs w:val="22"/>
        </w:rPr>
        <w:t xml:space="preserve">(1 + </w:t>
      </w:r>
      <w:r w:rsidRPr="001E2821">
        <w:rPr>
          <w:rFonts w:ascii="Times New Roman" w:hAnsi="Times New Roman"/>
          <w:i/>
          <w:szCs w:val="22"/>
        </w:rPr>
        <w:t>g</w:t>
      </w:r>
      <w:r w:rsidRPr="001E2821">
        <w:rPr>
          <w:rFonts w:ascii="Times New Roman" w:hAnsi="Times New Roman"/>
          <w:szCs w:val="22"/>
        </w:rPr>
        <w:t>) / (</w:t>
      </w:r>
      <w:r w:rsidRPr="001E2821">
        <w:rPr>
          <w:rFonts w:ascii="Times New Roman" w:hAnsi="Times New Roman"/>
          <w:i/>
          <w:szCs w:val="22"/>
        </w:rPr>
        <w:t>R</w:t>
      </w:r>
      <w:r w:rsidRPr="001E2821">
        <w:rPr>
          <w:rFonts w:ascii="Times New Roman" w:hAnsi="Times New Roman"/>
          <w:szCs w:val="22"/>
        </w:rPr>
        <w:t xml:space="preserve"> –</w:t>
      </w:r>
      <w:r w:rsidRPr="001E2821">
        <w:rPr>
          <w:rFonts w:ascii="Times New Roman" w:hAnsi="Times New Roman"/>
          <w:i/>
          <w:szCs w:val="22"/>
        </w:rPr>
        <w:t xml:space="preserve"> g</w:t>
      </w:r>
      <w:r w:rsidRPr="001E2821">
        <w:rPr>
          <w:rFonts w:ascii="Times New Roman" w:hAnsi="Times New Roman"/>
          <w:szCs w:val="22"/>
        </w:rPr>
        <w:t>) = $</w:t>
      </w:r>
      <w:r>
        <w:rPr>
          <w:rFonts w:ascii="Times New Roman" w:hAnsi="Times New Roman"/>
          <w:szCs w:val="22"/>
        </w:rPr>
        <w:t>2.80</w:t>
      </w:r>
      <w:r w:rsidRPr="001E2821">
        <w:rPr>
          <w:rFonts w:ascii="Times New Roman" w:hAnsi="Times New Roman"/>
          <w:szCs w:val="22"/>
        </w:rPr>
        <w:t>(1.0</w:t>
      </w:r>
      <w:r>
        <w:rPr>
          <w:rFonts w:ascii="Times New Roman" w:hAnsi="Times New Roman"/>
          <w:szCs w:val="22"/>
        </w:rPr>
        <w:t>6</w:t>
      </w:r>
      <w:r w:rsidRPr="001E2821">
        <w:rPr>
          <w:rFonts w:ascii="Times New Roman" w:hAnsi="Times New Roman"/>
          <w:szCs w:val="22"/>
        </w:rPr>
        <w:t>)/(.1</w:t>
      </w:r>
      <w:r>
        <w:rPr>
          <w:rFonts w:ascii="Times New Roman" w:hAnsi="Times New Roman"/>
          <w:szCs w:val="22"/>
        </w:rPr>
        <w:t>2</w:t>
      </w:r>
      <w:r w:rsidRPr="001E2821">
        <w:rPr>
          <w:rFonts w:ascii="Times New Roman" w:hAnsi="Times New Roman"/>
          <w:szCs w:val="22"/>
        </w:rPr>
        <w:t xml:space="preserve"> – .0</w:t>
      </w:r>
      <w:r>
        <w:rPr>
          <w:rFonts w:ascii="Times New Roman" w:hAnsi="Times New Roman"/>
          <w:szCs w:val="22"/>
        </w:rPr>
        <w:t>6</w:t>
      </w:r>
      <w:r w:rsidRPr="001E2821">
        <w:rPr>
          <w:rFonts w:ascii="Times New Roman" w:hAnsi="Times New Roman"/>
          <w:szCs w:val="22"/>
        </w:rPr>
        <w:t>) = $</w:t>
      </w:r>
      <w:r>
        <w:rPr>
          <w:rFonts w:ascii="Times New Roman" w:hAnsi="Times New Roman"/>
          <w:szCs w:val="22"/>
        </w:rPr>
        <w:t>49.47</w:t>
      </w:r>
    </w:p>
    <w:p w:rsidR="00F7337F" w:rsidRPr="001E2821" w:rsidRDefault="00F7337F" w:rsidP="00F1197E">
      <w:pPr>
        <w:pStyle w:val="abc"/>
        <w:rPr>
          <w:rFonts w:ascii="Times New Roman" w:hAnsi="Times New Roman"/>
          <w:szCs w:val="22"/>
        </w:rPr>
      </w:pPr>
    </w:p>
    <w:p w:rsidR="00F7337F" w:rsidRDefault="00F7337F" w:rsidP="00F1197E">
      <w:pPr>
        <w:pStyle w:val="Quick1"/>
        <w:tabs>
          <w:tab w:val="left" w:pos="900"/>
        </w:tabs>
        <w:ind w:left="900" w:hanging="454"/>
        <w:rPr>
          <w:rFonts w:ascii="Times New Roman" w:hAnsi="Times New Roman"/>
          <w:sz w:val="22"/>
          <w:szCs w:val="22"/>
        </w:rPr>
      </w:pPr>
      <w:r w:rsidRPr="001E2821">
        <w:rPr>
          <w:rFonts w:ascii="Times New Roman" w:hAnsi="Times New Roman"/>
          <w:i/>
          <w:iCs/>
          <w:sz w:val="22"/>
          <w:szCs w:val="22"/>
        </w:rPr>
        <w:t>b</w:t>
      </w:r>
      <w:r w:rsidRPr="001E2821">
        <w:rPr>
          <w:rFonts w:ascii="Times New Roman" w:hAnsi="Times New Roman"/>
          <w:sz w:val="22"/>
          <w:szCs w:val="22"/>
        </w:rPr>
        <w:t>.</w:t>
      </w:r>
      <w:r w:rsidRPr="001E2821">
        <w:rPr>
          <w:rFonts w:ascii="Times New Roman" w:hAnsi="Times New Roman"/>
          <w:sz w:val="22"/>
          <w:szCs w:val="22"/>
        </w:rPr>
        <w:tab/>
      </w:r>
      <w:r>
        <w:rPr>
          <w:rFonts w:ascii="Times New Roman" w:hAnsi="Times New Roman"/>
          <w:sz w:val="22"/>
          <w:szCs w:val="22"/>
        </w:rPr>
        <w:t>If the company pays quarterly dividends instead of annual dividends, the quarterly dividend will be one-fourth of annual dividend, or:</w:t>
      </w:r>
    </w:p>
    <w:p w:rsidR="00F7337F" w:rsidRDefault="00F7337F" w:rsidP="00F1197E">
      <w:pPr>
        <w:pStyle w:val="Quick1"/>
        <w:tabs>
          <w:tab w:val="left" w:pos="900"/>
        </w:tabs>
        <w:ind w:left="1353" w:hanging="907"/>
        <w:rPr>
          <w:rFonts w:ascii="Times New Roman" w:hAnsi="Times New Roman"/>
          <w:sz w:val="22"/>
          <w:szCs w:val="22"/>
        </w:rPr>
      </w:pPr>
    </w:p>
    <w:p w:rsidR="00F7337F" w:rsidRDefault="00F7337F" w:rsidP="00F1197E">
      <w:pPr>
        <w:pStyle w:val="Quick1"/>
        <w:tabs>
          <w:tab w:val="left" w:pos="900"/>
        </w:tabs>
        <w:ind w:left="450" w:firstLine="0"/>
        <w:rPr>
          <w:rFonts w:ascii="Times New Roman" w:hAnsi="Times New Roman"/>
          <w:sz w:val="22"/>
          <w:szCs w:val="22"/>
        </w:rPr>
      </w:pPr>
      <w:r>
        <w:rPr>
          <w:rFonts w:ascii="Times New Roman" w:hAnsi="Times New Roman"/>
          <w:sz w:val="22"/>
          <w:szCs w:val="22"/>
        </w:rPr>
        <w:tab/>
        <w:t xml:space="preserve">Quarterly </w:t>
      </w:r>
      <w:r w:rsidRPr="001E2821">
        <w:rPr>
          <w:rFonts w:ascii="Times New Roman" w:hAnsi="Times New Roman"/>
          <w:sz w:val="22"/>
          <w:szCs w:val="22"/>
        </w:rPr>
        <w:t>dividend: $</w:t>
      </w:r>
      <w:r>
        <w:rPr>
          <w:rFonts w:ascii="Times New Roman" w:hAnsi="Times New Roman"/>
          <w:sz w:val="22"/>
          <w:szCs w:val="22"/>
        </w:rPr>
        <w:t>2.80</w:t>
      </w:r>
      <w:r w:rsidRPr="001E2821">
        <w:rPr>
          <w:rFonts w:ascii="Times New Roman" w:hAnsi="Times New Roman"/>
          <w:sz w:val="22"/>
          <w:szCs w:val="22"/>
        </w:rPr>
        <w:t>(1.0</w:t>
      </w:r>
      <w:r>
        <w:rPr>
          <w:rFonts w:ascii="Times New Roman" w:hAnsi="Times New Roman"/>
          <w:sz w:val="22"/>
          <w:szCs w:val="22"/>
        </w:rPr>
        <w:t>6</w:t>
      </w:r>
      <w:r w:rsidRPr="001E2821">
        <w:rPr>
          <w:rFonts w:ascii="Times New Roman" w:hAnsi="Times New Roman"/>
          <w:sz w:val="22"/>
          <w:szCs w:val="22"/>
        </w:rPr>
        <w:t>)/4 = $0.</w:t>
      </w:r>
      <w:r>
        <w:rPr>
          <w:rFonts w:ascii="Times New Roman" w:hAnsi="Times New Roman"/>
          <w:sz w:val="22"/>
          <w:szCs w:val="22"/>
        </w:rPr>
        <w:t>7420</w:t>
      </w:r>
    </w:p>
    <w:p w:rsidR="00F7337F" w:rsidRDefault="00F7337F" w:rsidP="00F1197E">
      <w:pPr>
        <w:pStyle w:val="Quick1"/>
        <w:tabs>
          <w:tab w:val="left" w:pos="900"/>
        </w:tabs>
        <w:ind w:left="450" w:firstLine="0"/>
        <w:rPr>
          <w:rFonts w:ascii="Times New Roman" w:hAnsi="Times New Roman"/>
          <w:sz w:val="22"/>
          <w:szCs w:val="22"/>
        </w:rPr>
      </w:pPr>
    </w:p>
    <w:p w:rsidR="00F7337F" w:rsidRDefault="00F7337F" w:rsidP="00F1197E">
      <w:pPr>
        <w:pStyle w:val="Quick1"/>
        <w:tabs>
          <w:tab w:val="left" w:pos="720"/>
          <w:tab w:val="left" w:pos="900"/>
        </w:tabs>
        <w:ind w:left="900" w:hanging="907"/>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To find the equivalent annual dividend, we must assume that the quarterly dividends are reinvested at the required return. We can then use this interest rate to find the equivalent annual dividend. In other words, when we receive the quarterly dividend, we reinvest it at the required return on the stock. So, the effective quarterly rate is:</w:t>
      </w:r>
    </w:p>
    <w:p w:rsidR="00F7337F" w:rsidRPr="001E2821" w:rsidRDefault="00F7337F" w:rsidP="00F1197E">
      <w:pPr>
        <w:pStyle w:val="Quick1"/>
        <w:tabs>
          <w:tab w:val="left" w:pos="900"/>
        </w:tabs>
        <w:ind w:left="450" w:firstLine="0"/>
        <w:rPr>
          <w:rFonts w:ascii="Times New Roman" w:hAnsi="Times New Roman"/>
          <w:sz w:val="22"/>
          <w:szCs w:val="22"/>
        </w:rPr>
      </w:pPr>
    </w:p>
    <w:p w:rsidR="00F7337F" w:rsidRDefault="00F7337F" w:rsidP="00F1197E">
      <w:pPr>
        <w:ind w:left="900" w:firstLine="0"/>
        <w:rPr>
          <w:szCs w:val="22"/>
        </w:rPr>
      </w:pPr>
      <w:r w:rsidRPr="001E2821">
        <w:rPr>
          <w:szCs w:val="22"/>
        </w:rPr>
        <w:t>Effective quarterly rate: 1.1</w:t>
      </w:r>
      <w:r>
        <w:rPr>
          <w:szCs w:val="22"/>
        </w:rPr>
        <w:t>2</w:t>
      </w:r>
      <w:r w:rsidRPr="001E2821">
        <w:rPr>
          <w:szCs w:val="22"/>
          <w:vertAlign w:val="superscript"/>
        </w:rPr>
        <w:t>.25</w:t>
      </w:r>
      <w:r w:rsidRPr="001E2821">
        <w:rPr>
          <w:szCs w:val="22"/>
        </w:rPr>
        <w:t xml:space="preserve"> – 1 = .0</w:t>
      </w:r>
      <w:r>
        <w:rPr>
          <w:szCs w:val="22"/>
        </w:rPr>
        <w:t>287</w:t>
      </w:r>
    </w:p>
    <w:p w:rsidR="00F7337F" w:rsidRDefault="00F7337F" w:rsidP="00F1197E">
      <w:pPr>
        <w:ind w:left="900"/>
        <w:rPr>
          <w:szCs w:val="22"/>
        </w:rPr>
      </w:pPr>
    </w:p>
    <w:p w:rsidR="00F7337F" w:rsidRDefault="00F7337F" w:rsidP="00F1197E">
      <w:pPr>
        <w:ind w:left="900" w:firstLine="0"/>
        <w:rPr>
          <w:szCs w:val="22"/>
        </w:rPr>
      </w:pPr>
      <w:r>
        <w:rPr>
          <w:szCs w:val="22"/>
        </w:rPr>
        <w:br w:type="page"/>
      </w:r>
      <w:r>
        <w:rPr>
          <w:szCs w:val="22"/>
        </w:rPr>
        <w:lastRenderedPageBreak/>
        <w:t>The effective annual dividend will be the FVA of the quarterly dividend payments at the effective quarterly required return. In this case, the effective annual dividend will be:</w:t>
      </w:r>
    </w:p>
    <w:p w:rsidR="00F7337F" w:rsidRPr="001E2821" w:rsidRDefault="00F7337F" w:rsidP="00F1197E">
      <w:pPr>
        <w:ind w:left="900"/>
        <w:rPr>
          <w:szCs w:val="22"/>
        </w:rPr>
      </w:pPr>
    </w:p>
    <w:p w:rsidR="00F7337F" w:rsidRDefault="00F7337F" w:rsidP="00F1197E">
      <w:pPr>
        <w:tabs>
          <w:tab w:val="left" w:pos="900"/>
        </w:tabs>
        <w:rPr>
          <w:szCs w:val="22"/>
        </w:rPr>
      </w:pPr>
      <w:r w:rsidRPr="001E2821">
        <w:rPr>
          <w:szCs w:val="22"/>
        </w:rPr>
        <w:tab/>
      </w:r>
      <w:r>
        <w:rPr>
          <w:szCs w:val="22"/>
        </w:rPr>
        <w:tab/>
      </w:r>
      <w:r w:rsidRPr="001E2821">
        <w:rPr>
          <w:szCs w:val="22"/>
        </w:rPr>
        <w:t>Effective D</w:t>
      </w:r>
      <w:r w:rsidRPr="001E2821">
        <w:rPr>
          <w:szCs w:val="22"/>
          <w:vertAlign w:val="subscript"/>
        </w:rPr>
        <w:t>1</w:t>
      </w:r>
      <w:r w:rsidRPr="001E2821">
        <w:rPr>
          <w:szCs w:val="22"/>
        </w:rPr>
        <w:t xml:space="preserve"> = $0.</w:t>
      </w:r>
      <w:r>
        <w:rPr>
          <w:szCs w:val="22"/>
        </w:rPr>
        <w:t>7420</w:t>
      </w:r>
      <w:r w:rsidRPr="001E2821">
        <w:rPr>
          <w:szCs w:val="22"/>
        </w:rPr>
        <w:t>(FVIFA</w:t>
      </w:r>
      <w:r>
        <w:rPr>
          <w:szCs w:val="22"/>
          <w:vertAlign w:val="subscript"/>
        </w:rPr>
        <w:t>2.87</w:t>
      </w:r>
      <w:r w:rsidRPr="001E2821">
        <w:rPr>
          <w:szCs w:val="22"/>
          <w:vertAlign w:val="subscript"/>
        </w:rPr>
        <w:t>%,4</w:t>
      </w:r>
      <w:r w:rsidRPr="001E2821">
        <w:rPr>
          <w:szCs w:val="22"/>
        </w:rPr>
        <w:t>) = $</w:t>
      </w:r>
      <w:r>
        <w:rPr>
          <w:szCs w:val="22"/>
        </w:rPr>
        <w:t>3.10</w:t>
      </w:r>
    </w:p>
    <w:p w:rsidR="00F7337F" w:rsidRDefault="00F7337F" w:rsidP="00F1197E">
      <w:pPr>
        <w:tabs>
          <w:tab w:val="left" w:pos="900"/>
        </w:tabs>
        <w:rPr>
          <w:szCs w:val="22"/>
        </w:rPr>
      </w:pPr>
    </w:p>
    <w:p w:rsidR="00F7337F" w:rsidRDefault="00F7337F" w:rsidP="00F1197E">
      <w:pPr>
        <w:tabs>
          <w:tab w:val="left" w:pos="900"/>
        </w:tabs>
        <w:rPr>
          <w:szCs w:val="22"/>
        </w:rPr>
      </w:pPr>
      <w:r>
        <w:rPr>
          <w:szCs w:val="22"/>
        </w:rPr>
        <w:tab/>
      </w:r>
      <w:r>
        <w:rPr>
          <w:szCs w:val="22"/>
        </w:rPr>
        <w:tab/>
        <w:t>Now, we can use the constant growth model to find the current stock price as:</w:t>
      </w:r>
    </w:p>
    <w:p w:rsidR="00F7337F" w:rsidRPr="001E2821" w:rsidRDefault="00F7337F" w:rsidP="00F1197E">
      <w:pPr>
        <w:tabs>
          <w:tab w:val="left" w:pos="900"/>
        </w:tabs>
        <w:rPr>
          <w:szCs w:val="22"/>
        </w:rPr>
      </w:pPr>
    </w:p>
    <w:p w:rsidR="00F7337F" w:rsidRPr="001E2821" w:rsidRDefault="00F7337F" w:rsidP="00F1197E">
      <w:pPr>
        <w:tabs>
          <w:tab w:val="left" w:pos="900"/>
        </w:tabs>
        <w:rPr>
          <w:szCs w:val="22"/>
        </w:rPr>
      </w:pPr>
      <w:r w:rsidRPr="001E2821">
        <w:rPr>
          <w:szCs w:val="22"/>
        </w:rPr>
        <w:tab/>
      </w:r>
      <w:r>
        <w:rPr>
          <w:szCs w:val="22"/>
        </w:rPr>
        <w:tab/>
      </w:r>
      <w:r w:rsidRPr="001E2821">
        <w:rPr>
          <w:szCs w:val="22"/>
        </w:rPr>
        <w:t>P</w:t>
      </w:r>
      <w:r w:rsidRPr="001E2821">
        <w:rPr>
          <w:szCs w:val="22"/>
          <w:vertAlign w:val="subscript"/>
        </w:rPr>
        <w:t>0</w:t>
      </w:r>
      <w:r w:rsidRPr="001E2821">
        <w:rPr>
          <w:szCs w:val="22"/>
        </w:rPr>
        <w:t xml:space="preserve"> = $</w:t>
      </w:r>
      <w:r>
        <w:rPr>
          <w:szCs w:val="22"/>
        </w:rPr>
        <w:t>3.10</w:t>
      </w:r>
      <w:r w:rsidRPr="001E2821">
        <w:rPr>
          <w:szCs w:val="22"/>
        </w:rPr>
        <w:t>/</w:t>
      </w:r>
      <w:r>
        <w:rPr>
          <w:szCs w:val="22"/>
        </w:rPr>
        <w:t xml:space="preserve">(.12 – </w:t>
      </w:r>
      <w:r w:rsidRPr="001E2821">
        <w:rPr>
          <w:szCs w:val="22"/>
        </w:rPr>
        <w:t>.06</w:t>
      </w:r>
      <w:r>
        <w:rPr>
          <w:szCs w:val="22"/>
        </w:rPr>
        <w:t>)</w:t>
      </w:r>
      <w:r w:rsidRPr="001E2821">
        <w:rPr>
          <w:szCs w:val="22"/>
        </w:rPr>
        <w:t xml:space="preserve"> = $</w:t>
      </w:r>
      <w:r>
        <w:rPr>
          <w:szCs w:val="22"/>
        </w:rPr>
        <w:t>51.64</w:t>
      </w:r>
    </w:p>
    <w:p w:rsidR="00F7337F" w:rsidRDefault="00F7337F" w:rsidP="00F1197E">
      <w:pPr>
        <w:tabs>
          <w:tab w:val="left" w:pos="900"/>
        </w:tabs>
        <w:rPr>
          <w:szCs w:val="22"/>
        </w:rPr>
      </w:pPr>
      <w:r w:rsidRPr="001E2821">
        <w:rPr>
          <w:szCs w:val="22"/>
        </w:rPr>
        <w:tab/>
      </w:r>
    </w:p>
    <w:p w:rsidR="00F7337F" w:rsidRDefault="00F7337F" w:rsidP="00F1197E">
      <w:pPr>
        <w:tabs>
          <w:tab w:val="left" w:pos="900"/>
        </w:tabs>
        <w:ind w:left="907" w:hanging="907"/>
        <w:rPr>
          <w:szCs w:val="22"/>
        </w:rPr>
      </w:pPr>
      <w:r>
        <w:rPr>
          <w:szCs w:val="22"/>
        </w:rPr>
        <w:tab/>
        <w:t xml:space="preserve">Note that we cannot simply find the quarterly effective required return and growth rate to find the value of the stock. This would assume the dividends increased each quarter, not each year. Assuming you can reinvest the dividends at the required return of the stock, this model would be appropriate.  </w:t>
      </w:r>
    </w:p>
    <w:p w:rsidR="00F7337F" w:rsidRPr="001E2821" w:rsidRDefault="00F7337F" w:rsidP="00F1197E">
      <w:pPr>
        <w:tabs>
          <w:tab w:val="left" w:pos="900"/>
        </w:tabs>
        <w:rPr>
          <w:szCs w:val="22"/>
        </w:rPr>
      </w:pPr>
      <w:r>
        <w:rPr>
          <w:szCs w:val="22"/>
        </w:rPr>
        <w:tab/>
      </w:r>
      <w:r>
        <w:rPr>
          <w:szCs w:val="22"/>
        </w:rPr>
        <w:tab/>
      </w:r>
    </w:p>
    <w:p w:rsidR="00F7337F" w:rsidRPr="00352B69" w:rsidRDefault="00F7337F" w:rsidP="00F1197E"/>
    <w:p w:rsidR="00F7337F" w:rsidRDefault="00F7337F"/>
    <w:sectPr w:rsidR="00F7337F" w:rsidSect="00BB265C">
      <w:headerReference w:type="default" r:id="rId6"/>
      <w:footerReference w:type="default" r:id="rId7"/>
      <w:pgSz w:w="12240" w:h="15840"/>
      <w:pgMar w:top="1440" w:right="1440" w:bottom="1440" w:left="1440" w:header="720" w:footer="720"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51D" w:rsidRDefault="0038451D">
      <w:r>
        <w:separator/>
      </w:r>
    </w:p>
  </w:endnote>
  <w:endnote w:type="continuationSeparator" w:id="0">
    <w:p w:rsidR="0038451D" w:rsidRDefault="003845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51D" w:rsidRPr="0038451D" w:rsidRDefault="0038451D" w:rsidP="0038451D">
    <w:pPr>
      <w:pStyle w:val="Footer"/>
      <w:jc w:val="center"/>
      <w:rPr>
        <w:rFonts w:ascii="Times New Roman" w:hAnsi="Times New Roman"/>
        <w:sz w:val="20"/>
      </w:rPr>
    </w:pPr>
    <w:r w:rsidRPr="0038451D">
      <w:rPr>
        <w:rFonts w:ascii="Times New Roman" w:hAnsi="Times New Roman"/>
        <w:sz w:val="20"/>
      </w:rPr>
      <w:t>7-</w:t>
    </w:r>
    <w:r w:rsidRPr="0038451D">
      <w:rPr>
        <w:rFonts w:ascii="Times New Roman" w:hAnsi="Times New Roman"/>
        <w:sz w:val="20"/>
      </w:rPr>
      <w:fldChar w:fldCharType="begin"/>
    </w:r>
    <w:r w:rsidRPr="0038451D">
      <w:rPr>
        <w:rFonts w:ascii="Times New Roman" w:hAnsi="Times New Roman"/>
        <w:sz w:val="20"/>
      </w:rPr>
      <w:instrText xml:space="preserve"> PAGE </w:instrText>
    </w:r>
    <w:r w:rsidRPr="0038451D">
      <w:rPr>
        <w:rFonts w:ascii="Times New Roman" w:hAnsi="Times New Roman"/>
        <w:sz w:val="20"/>
      </w:rPr>
      <w:fldChar w:fldCharType="separate"/>
    </w:r>
    <w:r w:rsidR="00A72E6E">
      <w:rPr>
        <w:rFonts w:ascii="Times New Roman" w:hAnsi="Times New Roman"/>
        <w:noProof/>
        <w:sz w:val="20"/>
      </w:rPr>
      <w:t>1</w:t>
    </w:r>
    <w:r w:rsidRPr="0038451D">
      <w:rPr>
        <w:rFonts w:ascii="Times New Roman" w:hAnsi="Times New Roman"/>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51D" w:rsidRDefault="0038451D">
      <w:r>
        <w:separator/>
      </w:r>
    </w:p>
  </w:footnote>
  <w:footnote w:type="continuationSeparator" w:id="0">
    <w:p w:rsidR="0038451D" w:rsidRDefault="003845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51D" w:rsidRPr="0038451D" w:rsidRDefault="0038451D" w:rsidP="0038451D">
    <w:pPr>
      <w:pStyle w:val="Header"/>
      <w:rPr>
        <w:rFonts w:ascii="Times New Roman" w:hAnsi="Times New Roman"/>
        <w:sz w:val="20"/>
      </w:rPr>
    </w:pPr>
    <w:r w:rsidRPr="0038451D">
      <w:rPr>
        <w:rFonts w:ascii="Times New Roman" w:hAnsi="Times New Roman"/>
        <w:sz w:val="20"/>
      </w:rPr>
      <w:t>Chapter 07 - Equity Markets and Stock Valuation</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197E"/>
    <w:rsid w:val="00053283"/>
    <w:rsid w:val="00072404"/>
    <w:rsid w:val="000A1FF6"/>
    <w:rsid w:val="001E2821"/>
    <w:rsid w:val="002B6587"/>
    <w:rsid w:val="00307959"/>
    <w:rsid w:val="0032733F"/>
    <w:rsid w:val="00352B69"/>
    <w:rsid w:val="00366241"/>
    <w:rsid w:val="0038451D"/>
    <w:rsid w:val="003D0662"/>
    <w:rsid w:val="004707D4"/>
    <w:rsid w:val="004A57F7"/>
    <w:rsid w:val="0050411D"/>
    <w:rsid w:val="006200B4"/>
    <w:rsid w:val="00661837"/>
    <w:rsid w:val="00677265"/>
    <w:rsid w:val="006931CE"/>
    <w:rsid w:val="00696102"/>
    <w:rsid w:val="006D539B"/>
    <w:rsid w:val="007136E0"/>
    <w:rsid w:val="00806237"/>
    <w:rsid w:val="00812D87"/>
    <w:rsid w:val="008364DD"/>
    <w:rsid w:val="008B2ADE"/>
    <w:rsid w:val="009B3701"/>
    <w:rsid w:val="00A4679F"/>
    <w:rsid w:val="00A72E6E"/>
    <w:rsid w:val="00AD47F6"/>
    <w:rsid w:val="00BB265C"/>
    <w:rsid w:val="00C0325B"/>
    <w:rsid w:val="00C33F65"/>
    <w:rsid w:val="00C56934"/>
    <w:rsid w:val="00CD588B"/>
    <w:rsid w:val="00D57F62"/>
    <w:rsid w:val="00D9673A"/>
    <w:rsid w:val="00DF5EB3"/>
    <w:rsid w:val="00F1197E"/>
    <w:rsid w:val="00F60AA5"/>
    <w:rsid w:val="00F7337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97E"/>
    <w:pPr>
      <w:spacing w:after="0" w:line="240" w:lineRule="auto"/>
      <w:ind w:left="446" w:hanging="446"/>
      <w:jc w:val="both"/>
    </w:pPr>
    <w:rPr>
      <w:rFonts w:ascii="Times" w:hAnsi="Times"/>
      <w:szCs w:val="20"/>
    </w:rPr>
  </w:style>
  <w:style w:type="paragraph" w:styleId="Heading1">
    <w:name w:val="heading 1"/>
    <w:basedOn w:val="Normal"/>
    <w:next w:val="Normal"/>
    <w:link w:val="Heading1Char"/>
    <w:uiPriority w:val="99"/>
    <w:qFormat/>
    <w:rsid w:val="00F1197E"/>
    <w:pPr>
      <w:keepNext/>
      <w:outlineLvl w:val="0"/>
    </w:pPr>
    <w:rPr>
      <w:rFonts w:ascii="Times New Roman" w:hAnsi="Times New Roman"/>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197E"/>
    <w:rPr>
      <w:rFonts w:eastAsia="Times New Roman" w:cs="Times New Roman"/>
      <w:b/>
      <w:sz w:val="20"/>
      <w:szCs w:val="20"/>
    </w:rPr>
  </w:style>
  <w:style w:type="paragraph" w:styleId="Footer">
    <w:name w:val="footer"/>
    <w:basedOn w:val="Normal"/>
    <w:link w:val="FooterChar"/>
    <w:uiPriority w:val="99"/>
    <w:rsid w:val="00F1197E"/>
    <w:pPr>
      <w:tabs>
        <w:tab w:val="center" w:pos="4320"/>
        <w:tab w:val="right" w:pos="8640"/>
      </w:tabs>
    </w:pPr>
  </w:style>
  <w:style w:type="character" w:customStyle="1" w:styleId="FooterChar">
    <w:name w:val="Footer Char"/>
    <w:basedOn w:val="DefaultParagraphFont"/>
    <w:link w:val="Footer"/>
    <w:uiPriority w:val="99"/>
    <w:locked/>
    <w:rsid w:val="00F1197E"/>
    <w:rPr>
      <w:rFonts w:ascii="Times" w:hAnsi="Times" w:cs="Times New Roman"/>
      <w:sz w:val="20"/>
      <w:szCs w:val="20"/>
    </w:rPr>
  </w:style>
  <w:style w:type="paragraph" w:styleId="Header">
    <w:name w:val="header"/>
    <w:basedOn w:val="Normal"/>
    <w:link w:val="HeaderChar"/>
    <w:uiPriority w:val="99"/>
    <w:rsid w:val="00F1197E"/>
    <w:pPr>
      <w:tabs>
        <w:tab w:val="center" w:pos="4320"/>
        <w:tab w:val="right" w:pos="8640"/>
      </w:tabs>
    </w:pPr>
  </w:style>
  <w:style w:type="character" w:customStyle="1" w:styleId="HeaderChar">
    <w:name w:val="Header Char"/>
    <w:basedOn w:val="DefaultParagraphFont"/>
    <w:link w:val="Header"/>
    <w:uiPriority w:val="99"/>
    <w:locked/>
    <w:rsid w:val="00F1197E"/>
    <w:rPr>
      <w:rFonts w:ascii="Times" w:hAnsi="Times" w:cs="Times New Roman"/>
      <w:sz w:val="20"/>
      <w:szCs w:val="20"/>
    </w:rPr>
  </w:style>
  <w:style w:type="paragraph" w:customStyle="1" w:styleId="Quick1">
    <w:name w:val="Quick 1."/>
    <w:basedOn w:val="Normal"/>
    <w:uiPriority w:val="99"/>
    <w:rsid w:val="00F1197E"/>
    <w:pPr>
      <w:ind w:left="720" w:hanging="720"/>
    </w:pPr>
    <w:rPr>
      <w:sz w:val="24"/>
    </w:rPr>
  </w:style>
  <w:style w:type="paragraph" w:customStyle="1" w:styleId="abc">
    <w:name w:val="abc"/>
    <w:basedOn w:val="Normal"/>
    <w:uiPriority w:val="99"/>
    <w:rsid w:val="00F1197E"/>
    <w:pPr>
      <w:tabs>
        <w:tab w:val="left" w:pos="440"/>
        <w:tab w:val="left" w:pos="900"/>
      </w:tabs>
      <w:ind w:left="900" w:hanging="9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3931</Words>
  <Characters>17605</Characters>
  <Application>Microsoft Office Word</Application>
  <DocSecurity>4</DocSecurity>
  <Lines>146</Lines>
  <Paragraphs>42</Paragraphs>
  <ScaleCrop>false</ScaleCrop>
  <Company>Belmont University</Company>
  <LinksUpToDate>false</LinksUpToDate>
  <CharactersWithSpaces>21494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7</dc:title>
  <dc:subject/>
  <dc:creator>Joe Smolira</dc:creator>
  <cp:keywords/>
  <dc:description/>
  <cp:lastModifiedBy>kxkhazeh</cp:lastModifiedBy>
  <cp:revision>2</cp:revision>
  <dcterms:created xsi:type="dcterms:W3CDTF">2010-08-16T20:55:00Z</dcterms:created>
  <dcterms:modified xsi:type="dcterms:W3CDTF">2010-08-16T20:55:00Z</dcterms:modified>
</cp:coreProperties>
</file>