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4696" w:rsidRPr="00966AD6" w:rsidRDefault="00644696" w:rsidP="00644696">
      <w:pPr>
        <w:rPr>
          <w:b/>
        </w:rPr>
      </w:pPr>
      <w:r w:rsidRPr="00966AD6">
        <w:rPr>
          <w:b/>
        </w:rPr>
        <w:t xml:space="preserve">Erica </w:t>
      </w:r>
      <w:proofErr w:type="spellStart"/>
      <w:r w:rsidRPr="00966AD6">
        <w:rPr>
          <w:b/>
        </w:rPr>
        <w:t>Hickerson</w:t>
      </w:r>
      <w:proofErr w:type="spellEnd"/>
    </w:p>
    <w:p w:rsidR="00644696" w:rsidRDefault="00644696" w:rsidP="00644696">
      <w:r w:rsidRPr="00966AD6">
        <w:rPr>
          <w:b/>
        </w:rPr>
        <w:t>Intended Level:</w:t>
      </w:r>
      <w:r>
        <w:t xml:space="preserve"> 4</w:t>
      </w:r>
      <w:r w:rsidRPr="00382480">
        <w:rPr>
          <w:vertAlign w:val="superscript"/>
        </w:rPr>
        <w:t>th</w:t>
      </w:r>
      <w:r>
        <w:t xml:space="preserve"> grade</w:t>
      </w:r>
    </w:p>
    <w:p w:rsidR="00644696" w:rsidRDefault="00644696" w:rsidP="00644696">
      <w:r w:rsidRPr="00966AD6">
        <w:rPr>
          <w:b/>
        </w:rPr>
        <w:t>Prerequisite:</w:t>
      </w:r>
      <w:r>
        <w:t xml:space="preserve"> Basic computer skills</w:t>
      </w:r>
    </w:p>
    <w:p w:rsidR="00644696" w:rsidRDefault="00644696" w:rsidP="00644696">
      <w:r w:rsidRPr="00966AD6">
        <w:rPr>
          <w:b/>
        </w:rPr>
        <w:t>Time Requirements</w:t>
      </w:r>
      <w:proofErr w:type="gramStart"/>
      <w:r w:rsidRPr="00966AD6">
        <w:rPr>
          <w:b/>
        </w:rPr>
        <w:t>:</w:t>
      </w:r>
      <w:r>
        <w:t>50</w:t>
      </w:r>
      <w:proofErr w:type="gramEnd"/>
      <w:r>
        <w:t>-60 minutes</w:t>
      </w:r>
    </w:p>
    <w:p w:rsidR="00644696" w:rsidRDefault="00966AD6" w:rsidP="00644696">
      <w:r w:rsidRPr="00966AD6">
        <w:rPr>
          <w:b/>
        </w:rPr>
        <w:t xml:space="preserve">Geometry </w:t>
      </w:r>
      <w:r>
        <w:t>(2.A.1.c Identify parallel and intersecting line segments)</w:t>
      </w:r>
    </w:p>
    <w:p w:rsidR="00644696" w:rsidRDefault="00644696" w:rsidP="00644696">
      <w:r w:rsidRPr="00966AD6">
        <w:rPr>
          <w:b/>
        </w:rPr>
        <w:t>Scope and Sequenc</w:t>
      </w:r>
      <w:r w:rsidRPr="00966AD6">
        <w:t>e:</w:t>
      </w:r>
      <w:r>
        <w:t xml:space="preserve"> </w:t>
      </w:r>
      <w:r w:rsidR="00966AD6">
        <w:t>December 19</w:t>
      </w:r>
      <w:r w:rsidR="00966AD6" w:rsidRPr="00966AD6">
        <w:rPr>
          <w:vertAlign w:val="superscript"/>
        </w:rPr>
        <w:t>th</w:t>
      </w:r>
      <w:r w:rsidR="00966AD6">
        <w:t>-January 16th</w:t>
      </w:r>
      <w:r>
        <w:t xml:space="preserve"> </w:t>
      </w:r>
    </w:p>
    <w:p w:rsidR="00644696" w:rsidRDefault="00644696" w:rsidP="00644696">
      <w:r w:rsidRPr="00966AD6">
        <w:rPr>
          <w:b/>
        </w:rPr>
        <w:t>NCTM standard:</w:t>
      </w:r>
      <w:r w:rsidR="00966AD6" w:rsidRPr="00966AD6">
        <w:t xml:space="preserve"> build and draw geometric objects</w:t>
      </w:r>
    </w:p>
    <w:p w:rsidR="00F24CB3" w:rsidRDefault="00F24CB3">
      <w:pPr>
        <w:rPr>
          <w:b/>
          <w:sz w:val="28"/>
          <w:szCs w:val="28"/>
        </w:rPr>
      </w:pPr>
    </w:p>
    <w:p w:rsidR="00F24CB3" w:rsidRDefault="00644696">
      <w:proofErr w:type="gramStart"/>
      <w:r>
        <w:rPr>
          <w:b/>
        </w:rPr>
        <w:t>Student standard to be posted on the front board.</w:t>
      </w:r>
      <w:proofErr w:type="gramEnd"/>
    </w:p>
    <w:p w:rsidR="00F24CB3" w:rsidRDefault="00644696">
      <w:r>
        <w:t>Let’s</w:t>
      </w:r>
      <w:r w:rsidR="00BD718F">
        <w:t xml:space="preserve"> become familiar with</w:t>
      </w:r>
      <w:r w:rsidR="00F24CB3">
        <w:t xml:space="preserve"> some of the basic functions of the Geometer’s Sketchpad program</w:t>
      </w:r>
      <w:r>
        <w:t xml:space="preserve"> and</w:t>
      </w:r>
      <w:r w:rsidR="00BD718F">
        <w:t xml:space="preserve"> learn how to measure</w:t>
      </w:r>
      <w:r w:rsidR="00F24CB3">
        <w:t>.</w:t>
      </w:r>
      <w:r>
        <w:t xml:space="preserve">  We </w:t>
      </w:r>
      <w:r w:rsidR="00F24CB3">
        <w:t xml:space="preserve">will recognize and recall geometric terms and their characteristics from the previous lesson.  </w:t>
      </w:r>
      <w:proofErr w:type="gramStart"/>
      <w:r w:rsidR="00F24CB3">
        <w:t>Point, line, ray, segment, angle.</w:t>
      </w:r>
      <w:proofErr w:type="gramEnd"/>
    </w:p>
    <w:p w:rsidR="00F24CB3" w:rsidRDefault="00F24CB3"/>
    <w:p w:rsidR="00F24CB3" w:rsidRDefault="00F24CB3"/>
    <w:p w:rsidR="00F24CB3" w:rsidRDefault="00F24CB3">
      <w:pPr>
        <w:rPr>
          <w:b/>
        </w:rPr>
      </w:pPr>
    </w:p>
    <w:p w:rsidR="00F24CB3" w:rsidRDefault="00644696" w:rsidP="00644696">
      <w:pPr>
        <w:numPr>
          <w:ilvl w:val="0"/>
          <w:numId w:val="1"/>
        </w:numPr>
      </w:pPr>
      <w:r>
        <w:t xml:space="preserve"> Students should</w:t>
      </w:r>
      <w:r w:rsidR="00F24CB3">
        <w:t xml:space="preserve"> read and follow the instructions on “Our First Geometer’s Sketchpad,” answering questions as they work through the lab.</w:t>
      </w:r>
    </w:p>
    <w:p w:rsidR="00F24CB3" w:rsidRDefault="00F24CB3"/>
    <w:p w:rsidR="00F24CB3" w:rsidRDefault="00644696" w:rsidP="00644696">
      <w:pPr>
        <w:numPr>
          <w:ilvl w:val="0"/>
          <w:numId w:val="1"/>
        </w:numPr>
      </w:pPr>
      <w:r>
        <w:t xml:space="preserve"> </w:t>
      </w:r>
      <w:r w:rsidR="00F24CB3">
        <w:t xml:space="preserve">Teacher will monitor progress and answer questions as needed.  When each student finishes, the teacher will look at the sketches and initial the lab.  Students may then </w:t>
      </w:r>
      <w:r w:rsidR="00BD718F">
        <w:t>explore Geometer’s Sketchpad on their own while others finish.</w:t>
      </w:r>
      <w:r w:rsidR="00F24CB3">
        <w:t xml:space="preserve"> </w:t>
      </w:r>
    </w:p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/>
    <w:p w:rsidR="00644696" w:rsidRDefault="00644696" w:rsidP="00644696">
      <w:pPr>
        <w:pStyle w:val="Title"/>
        <w:jc w:val="left"/>
        <w:rPr>
          <w:sz w:val="32"/>
        </w:rPr>
      </w:pPr>
    </w:p>
    <w:p w:rsidR="00644696" w:rsidRDefault="00644696" w:rsidP="00644696">
      <w:pPr>
        <w:pStyle w:val="Title"/>
        <w:jc w:val="left"/>
        <w:rPr>
          <w:sz w:val="32"/>
        </w:rPr>
      </w:pPr>
    </w:p>
    <w:p w:rsidR="00644696" w:rsidRDefault="00644696" w:rsidP="00644696">
      <w:pPr>
        <w:pStyle w:val="Title"/>
        <w:jc w:val="left"/>
        <w:rPr>
          <w:sz w:val="32"/>
        </w:rPr>
      </w:pPr>
    </w:p>
    <w:p w:rsidR="00644696" w:rsidRDefault="00644696" w:rsidP="00644696">
      <w:pPr>
        <w:pStyle w:val="Title"/>
        <w:jc w:val="left"/>
        <w:rPr>
          <w:sz w:val="32"/>
        </w:rPr>
      </w:pPr>
    </w:p>
    <w:p w:rsidR="00644696" w:rsidRDefault="00644696" w:rsidP="00644696">
      <w:pPr>
        <w:pStyle w:val="Title"/>
        <w:jc w:val="left"/>
        <w:rPr>
          <w:sz w:val="32"/>
        </w:rPr>
      </w:pPr>
    </w:p>
    <w:p w:rsidR="00644696" w:rsidRDefault="00644696" w:rsidP="00644696">
      <w:pPr>
        <w:pStyle w:val="Title"/>
        <w:jc w:val="left"/>
        <w:rPr>
          <w:sz w:val="32"/>
        </w:rPr>
      </w:pPr>
    </w:p>
    <w:p w:rsidR="00644696" w:rsidRDefault="00644696" w:rsidP="00644696">
      <w:pPr>
        <w:pStyle w:val="Title"/>
        <w:jc w:val="left"/>
        <w:rPr>
          <w:sz w:val="32"/>
        </w:rPr>
      </w:pPr>
    </w:p>
    <w:p w:rsidR="00644696" w:rsidRDefault="00644696" w:rsidP="00644696">
      <w:pPr>
        <w:pStyle w:val="Title"/>
        <w:jc w:val="left"/>
        <w:rPr>
          <w:sz w:val="32"/>
        </w:rPr>
      </w:pPr>
    </w:p>
    <w:p w:rsidR="00E84D65" w:rsidRDefault="00E84D65" w:rsidP="00644696">
      <w:pPr>
        <w:pStyle w:val="Title"/>
        <w:jc w:val="left"/>
        <w:rPr>
          <w:sz w:val="32"/>
        </w:rPr>
      </w:pPr>
    </w:p>
    <w:p w:rsidR="00644696" w:rsidRDefault="00BC24D7" w:rsidP="00644696">
      <w:pPr>
        <w:pStyle w:val="Title"/>
        <w:jc w:val="left"/>
        <w:rPr>
          <w:sz w:val="32"/>
        </w:rPr>
      </w:pPr>
      <w:r>
        <w:rPr>
          <w:noProof/>
          <w:sz w:val="32"/>
          <w:lang w:eastAsia="en-US"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9" type="#_x0000_t202" style="position:absolute;margin-left:358.65pt;margin-top:-17.8pt;width:187pt;height:41pt;z-index:251667456" stroked="f">
            <v:textbox>
              <w:txbxContent>
                <w:p w:rsidR="00644696" w:rsidRDefault="00644696" w:rsidP="00644696">
                  <w:pPr>
                    <w:rPr>
                      <w:b/>
                    </w:rPr>
                  </w:pPr>
                  <w:r>
                    <w:rPr>
                      <w:b/>
                    </w:rPr>
                    <w:t>Name_________________</w:t>
                  </w:r>
                </w:p>
                <w:p w:rsidR="00644696" w:rsidRDefault="00644696" w:rsidP="00644696">
                  <w:pPr>
                    <w:rPr>
                      <w:b/>
                    </w:rPr>
                  </w:pPr>
                  <w:r>
                    <w:rPr>
                      <w:b/>
                    </w:rPr>
                    <w:t>Date________</w:t>
                  </w:r>
                </w:p>
              </w:txbxContent>
            </v:textbox>
          </v:shape>
        </w:pict>
      </w:r>
      <w:r w:rsidR="00644696">
        <w:rPr>
          <w:sz w:val="32"/>
        </w:rPr>
        <w:t>Our First Geometer’s Sketchpad</w:t>
      </w:r>
    </w:p>
    <w:p w:rsidR="00644696" w:rsidRDefault="00644696" w:rsidP="00644696">
      <w:pPr>
        <w:jc w:val="center"/>
        <w:rPr>
          <w:b/>
        </w:rPr>
      </w:pPr>
    </w:p>
    <w:p w:rsidR="00644696" w:rsidRDefault="00BC24D7" w:rsidP="00644696">
      <w:pPr>
        <w:jc w:val="both"/>
        <w:rPr>
          <w:b/>
        </w:rPr>
      </w:pPr>
      <w:r w:rsidRPr="00BC24D7">
        <w:rPr>
          <w:noProof/>
        </w:rPr>
        <w:pict>
          <v:oval id="_x0000_s1035" style="position:absolute;left:0;text-align:left;margin-left:173.55pt;margin-top:13.2pt;width:5.05pt;height:5.05pt;z-index:251665408" fillcolor="black"/>
        </w:pict>
      </w:r>
      <w:r>
        <w:rPr>
          <w:b/>
          <w:noProof/>
        </w:rPr>
        <w:pict>
          <v:rect id="_x0000_s1026" style="position:absolute;left:0;text-align:left;margin-left:165.6pt;margin-top:4.8pt;width:21.6pt;height:21.6pt;z-index:251660288" o:allowincell="f"/>
        </w:pict>
      </w:r>
    </w:p>
    <w:p w:rsidR="00644696" w:rsidRDefault="00644696" w:rsidP="00644696">
      <w:pPr>
        <w:jc w:val="both"/>
        <w:rPr>
          <w:b/>
          <w:u w:val="single"/>
        </w:rPr>
      </w:pPr>
      <w:r>
        <w:rPr>
          <w:b/>
          <w:u w:val="single"/>
        </w:rPr>
        <w:t>The Point tool looks like this.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Click on the point tool.  (When you do this it means you’re choosing to use this tool.)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Move the pointer into the sketch and click to make a point.  Click to make three more points.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What looks different about the fourth point that was made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Minimize this sketch by clicking on the (-) button in the top right corner of the sketch.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Open a new sketch by clicking on “File” then “New Sketch.”</w:t>
      </w:r>
    </w:p>
    <w:p w:rsidR="00644696" w:rsidRDefault="00644696" w:rsidP="00644696">
      <w:pPr>
        <w:jc w:val="both"/>
        <w:rPr>
          <w:b/>
        </w:rPr>
      </w:pPr>
    </w:p>
    <w:p w:rsidR="00644696" w:rsidRDefault="00BC24D7" w:rsidP="00644696">
      <w:pPr>
        <w:jc w:val="both"/>
        <w:rPr>
          <w:b/>
        </w:rPr>
      </w:pPr>
      <w:r>
        <w:rPr>
          <w:b/>
          <w:noProof/>
        </w:rPr>
        <w:pict>
          <v:line id="_x0000_s1034" style="position:absolute;left:0;text-align:left;flip:y;z-index:251664384" from="192.75pt,7.9pt" to="203.25pt,18.2pt" strokeweight="1pt"/>
        </w:pict>
      </w:r>
      <w:r>
        <w:rPr>
          <w:b/>
          <w:noProof/>
        </w:rPr>
        <w:pict>
          <v:rect id="_x0000_s1027" style="position:absolute;left:0;text-align:left;margin-left:187.2pt;margin-top:2.4pt;width:21.6pt;height:21.6pt;z-index:251661312" o:allowincell="f"/>
        </w:pict>
      </w:r>
    </w:p>
    <w:p w:rsidR="00644696" w:rsidRDefault="00644696" w:rsidP="00644696">
      <w:pPr>
        <w:jc w:val="both"/>
        <w:rPr>
          <w:b/>
          <w:u w:val="single"/>
        </w:rPr>
      </w:pPr>
      <w:r>
        <w:rPr>
          <w:b/>
          <w:u w:val="single"/>
        </w:rPr>
        <w:t>The Segment tool looks like this.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Click on the segment tool. (Now you’ve chosen to make a line segment.)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Move the pointer into the sketch and drag your mouse to make a line segment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 xml:space="preserve">   (Make it as long as you like, but be sure you can see both endpoints in the sketch.)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Make another line segment.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Do you think the two extra black marks on your second segment represent points</w:t>
      </w:r>
      <w:proofErr w:type="gramStart"/>
      <w:r>
        <w:rPr>
          <w:b/>
        </w:rPr>
        <w:t>?_</w:t>
      </w:r>
      <w:proofErr w:type="gramEnd"/>
      <w:r>
        <w:rPr>
          <w:b/>
        </w:rPr>
        <w:t>______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What do you think they mean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__________________________________________________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Click somewhere out in the white space.  What happens to second segment?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______________________________________________________________________________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Minimize this sketch, and open a new one.</w:t>
      </w:r>
    </w:p>
    <w:p w:rsidR="00644696" w:rsidRDefault="00644696" w:rsidP="00644696">
      <w:pPr>
        <w:jc w:val="both"/>
        <w:rPr>
          <w:b/>
        </w:rPr>
      </w:pPr>
    </w:p>
    <w:p w:rsidR="00644696" w:rsidRDefault="00644696" w:rsidP="00644696">
      <w:pPr>
        <w:jc w:val="both"/>
        <w:rPr>
          <w:b/>
        </w:rPr>
      </w:pP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  <w:u w:val="single"/>
        </w:rPr>
        <w:t>You CAN’T SEE the Ray tool on the tool bar.</w:t>
      </w:r>
      <w:r>
        <w:rPr>
          <w:b/>
        </w:rPr>
        <w:tab/>
      </w: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</w:rPr>
        <w:tab/>
        <w:t xml:space="preserve">To get to the ray tool, click and </w:t>
      </w:r>
      <w:r w:rsidRPr="00524795">
        <w:rPr>
          <w:b/>
          <w:u w:val="single"/>
        </w:rPr>
        <w:t>hold down the segment tool</w:t>
      </w:r>
      <w:r>
        <w:rPr>
          <w:b/>
        </w:rPr>
        <w:t xml:space="preserve">. </w:t>
      </w:r>
    </w:p>
    <w:p w:rsidR="00644696" w:rsidRDefault="00BC24D7" w:rsidP="00644696">
      <w:pPr>
        <w:ind w:left="720"/>
        <w:jc w:val="both"/>
        <w:rPr>
          <w:b/>
        </w:rPr>
      </w:pPr>
      <w:r>
        <w:rPr>
          <w:b/>
          <w:noProof/>
        </w:rPr>
        <w:pict>
          <v:group id="_x0000_s1031" style="position:absolute;left:0;text-align:left;margin-left:188.1pt;margin-top:11.9pt;width:27.75pt;height:24.85pt;z-index:251663360" coordorigin="7956,6288" coordsize="555,497">
            <v:rect id="_x0000_s1032" style="position:absolute;left:7956;top:6288;width:555;height:497"/>
            <v:line id="_x0000_s1033" style="position:absolute;flip:y" from="8064,6403" to="8352,6691" o:allowincell="f">
              <v:stroke endarrow="block"/>
            </v:line>
          </v:group>
        </w:pict>
      </w:r>
      <w:r w:rsidR="00644696">
        <w:rPr>
          <w:b/>
        </w:rPr>
        <w:t>Other buttons will appear.</w:t>
      </w: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</w:rPr>
        <w:tab/>
        <w:t>The ray tool looks like this.</w:t>
      </w: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</w:rPr>
        <w:tab/>
        <w:t>Click on the ray tool.</w:t>
      </w: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</w:rPr>
        <w:tab/>
        <w:t>Move the pointer into the sketch, and drag your mouse to create a ray.</w:t>
      </w: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</w:rPr>
        <w:tab/>
        <w:t>Create another ray.</w:t>
      </w: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</w:rPr>
        <w:tab/>
        <w:t>Why do you think that one end of the ray goes off the screen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</w:t>
      </w:r>
    </w:p>
    <w:p w:rsidR="00644696" w:rsidRDefault="00644696" w:rsidP="00644696">
      <w:pPr>
        <w:ind w:left="720" w:hanging="720"/>
        <w:jc w:val="both"/>
        <w:rPr>
          <w:b/>
        </w:rPr>
      </w:pPr>
      <w:r>
        <w:rPr>
          <w:b/>
        </w:rPr>
        <w:tab/>
        <w:t>______________________________________________________________________________</w:t>
      </w:r>
    </w:p>
    <w:p w:rsidR="00644696" w:rsidRDefault="00644696" w:rsidP="00644696">
      <w:pPr>
        <w:jc w:val="both"/>
        <w:rPr>
          <w:b/>
        </w:rPr>
      </w:pPr>
      <w:r>
        <w:rPr>
          <w:b/>
        </w:rPr>
        <w:tab/>
        <w:t>Minimize this sketch, and open a new one.</w:t>
      </w:r>
    </w:p>
    <w:p w:rsidR="00644696" w:rsidRDefault="00BC24D7" w:rsidP="00644696">
      <w:pPr>
        <w:jc w:val="both"/>
        <w:rPr>
          <w:b/>
        </w:rPr>
      </w:pPr>
      <w:r>
        <w:rPr>
          <w:b/>
          <w:noProof/>
        </w:rPr>
        <w:pict>
          <v:group id="_x0000_s1028" style="position:absolute;left:0;text-align:left;margin-left:376.65pt;margin-top:10.75pt;width:28.8pt;height:28.8pt;z-index:251662336" coordorigin="8496,9666" coordsize="576,576">
            <v:rect id="_x0000_s1029" style="position:absolute;left:8496;top:9666;width:576;height:576" o:allowincell="f"/>
            <v:line id="_x0000_s1030" style="position:absolute;flip:x" from="8640,9810" to="8928,10098" o:allowincell="f">
              <v:stroke startarrow="block" startarrowlength="short" endarrow="block" endarrowlength="short"/>
            </v:line>
          </v:group>
        </w:pict>
      </w:r>
    </w:p>
    <w:p w:rsidR="00644696" w:rsidRDefault="00644696" w:rsidP="00644696">
      <w:pPr>
        <w:jc w:val="both"/>
        <w:rPr>
          <w:b/>
        </w:rPr>
      </w:pPr>
    </w:p>
    <w:p w:rsidR="00644696" w:rsidRDefault="00644696" w:rsidP="00644696">
      <w:pPr>
        <w:pStyle w:val="Heading1"/>
      </w:pPr>
      <w:r>
        <w:t>The Line tool looks like this (but you can’t see it on the tool bar either).</w:t>
      </w:r>
    </w:p>
    <w:p w:rsidR="00644696" w:rsidRDefault="00644696" w:rsidP="00644696">
      <w:pPr>
        <w:pStyle w:val="Heading1"/>
        <w:rPr>
          <w:u w:val="none"/>
        </w:rPr>
      </w:pPr>
      <w:r>
        <w:rPr>
          <w:u w:val="none"/>
        </w:rPr>
        <w:tab/>
        <w:t>Drag to the right on the segment tool again.  This time, click on the Line tool.</w:t>
      </w:r>
    </w:p>
    <w:p w:rsidR="00644696" w:rsidRDefault="00644696" w:rsidP="00644696">
      <w:pPr>
        <w:rPr>
          <w:b/>
        </w:rPr>
      </w:pPr>
      <w:r>
        <w:tab/>
      </w:r>
      <w:r>
        <w:rPr>
          <w:b/>
        </w:rPr>
        <w:t>Move the pointer into the sketch, and drag your mouse to create a line.</w:t>
      </w:r>
    </w:p>
    <w:p w:rsidR="00644696" w:rsidRDefault="00644696" w:rsidP="00644696">
      <w:pPr>
        <w:rPr>
          <w:b/>
        </w:rPr>
      </w:pPr>
      <w:r>
        <w:rPr>
          <w:b/>
        </w:rPr>
        <w:tab/>
        <w:t>Create another line.</w:t>
      </w:r>
    </w:p>
    <w:p w:rsidR="00644696" w:rsidRDefault="00644696" w:rsidP="00644696">
      <w:pPr>
        <w:rPr>
          <w:b/>
        </w:rPr>
      </w:pPr>
      <w:r>
        <w:rPr>
          <w:b/>
        </w:rPr>
        <w:tab/>
        <w:t>How is a line different from a ray in this program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__________________________________</w:t>
      </w:r>
    </w:p>
    <w:p w:rsidR="00644696" w:rsidRDefault="00644696" w:rsidP="00644696">
      <w:pPr>
        <w:rPr>
          <w:b/>
        </w:rPr>
      </w:pPr>
      <w:r>
        <w:rPr>
          <w:b/>
        </w:rPr>
        <w:tab/>
        <w:t>Minimize this sketch, and open a new one.</w:t>
      </w:r>
    </w:p>
    <w:p w:rsidR="00644696" w:rsidRDefault="00644696" w:rsidP="00644696">
      <w:pPr>
        <w:rPr>
          <w:b/>
        </w:rPr>
      </w:pPr>
    </w:p>
    <w:p w:rsidR="00644696" w:rsidRDefault="00644696" w:rsidP="00644696">
      <w:pPr>
        <w:rPr>
          <w:b/>
          <w:u w:val="single"/>
        </w:rPr>
      </w:pPr>
      <w:r>
        <w:rPr>
          <w:b/>
          <w:u w:val="single"/>
        </w:rPr>
        <w:t>To Create an Angle, we will use the Ray tool.</w:t>
      </w:r>
    </w:p>
    <w:p w:rsidR="00644696" w:rsidRDefault="00644696" w:rsidP="00644696">
      <w:pPr>
        <w:rPr>
          <w:b/>
        </w:rPr>
      </w:pPr>
      <w:r>
        <w:rPr>
          <w:b/>
        </w:rPr>
        <w:tab/>
        <w:t>Remember to drag to the right on the Segment tool, and click on the Ray tool.</w:t>
      </w:r>
    </w:p>
    <w:p w:rsidR="00644696" w:rsidRDefault="00644696" w:rsidP="00644696">
      <w:pPr>
        <w:rPr>
          <w:b/>
        </w:rPr>
      </w:pPr>
      <w:r>
        <w:rPr>
          <w:b/>
        </w:rPr>
        <w:tab/>
        <w:t xml:space="preserve">Move the pointer into the sketch and drag your mouse to create a ray. </w:t>
      </w:r>
    </w:p>
    <w:p w:rsidR="00644696" w:rsidRDefault="00644696" w:rsidP="00644696">
      <w:pPr>
        <w:rPr>
          <w:b/>
        </w:rPr>
      </w:pPr>
      <w:r>
        <w:rPr>
          <w:b/>
        </w:rPr>
        <w:tab/>
        <w:t xml:space="preserve">Go to the endpoint of this ray, </w:t>
      </w:r>
      <w:r>
        <w:rPr>
          <w:b/>
          <w:u w:val="single"/>
        </w:rPr>
        <w:t>carefully</w:t>
      </w:r>
      <w:r>
        <w:rPr>
          <w:b/>
        </w:rPr>
        <w:t xml:space="preserve"> click </w:t>
      </w:r>
      <w:r>
        <w:rPr>
          <w:b/>
          <w:u w:val="single"/>
        </w:rPr>
        <w:t>directly</w:t>
      </w:r>
      <w:r>
        <w:rPr>
          <w:b/>
        </w:rPr>
        <w:t xml:space="preserve"> on the endpoint, and drag in a 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 xml:space="preserve">     </w:t>
      </w:r>
      <w:proofErr w:type="gramStart"/>
      <w:r>
        <w:rPr>
          <w:b/>
        </w:rPr>
        <w:t>different</w:t>
      </w:r>
      <w:proofErr w:type="gramEnd"/>
      <w:r>
        <w:rPr>
          <w:b/>
        </w:rPr>
        <w:t xml:space="preserve"> direction so that you have two different rays with a common endpoint.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Create another angle in this same way.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 xml:space="preserve">Minimize this sketch, </w:t>
      </w:r>
      <w:r>
        <w:rPr>
          <w:b/>
          <w:u w:val="single"/>
        </w:rPr>
        <w:t>but don’t open a new one</w:t>
      </w:r>
      <w:r>
        <w:rPr>
          <w:b/>
        </w:rPr>
        <w:t>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Notice that all your sketches are shown as buttons at the bottom of your screen.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Click on your first sketch to maximize it.</w:t>
      </w:r>
    </w:p>
    <w:p w:rsidR="00644696" w:rsidRPr="00F90ED2" w:rsidRDefault="00BC24D7" w:rsidP="00644696">
      <w:pPr>
        <w:ind w:left="2880" w:firstLine="720"/>
        <w:rPr>
          <w:rFonts w:ascii="Arial" w:hAnsi="Arial" w:cs="Arial"/>
          <w:color w:val="0000CC"/>
        </w:rPr>
      </w:pPr>
      <w:r w:rsidRPr="00BC24D7">
        <w:rPr>
          <w:b/>
          <w:noProof/>
          <w:u w:val="single"/>
        </w:rPr>
        <w:lastRenderedPageBreak/>
        <w:pict>
          <v:group id="_x0000_s1036" style="position:absolute;left:0;text-align:left;margin-left:179.85pt;margin-top:0;width:29.25pt;height:36.2pt;z-index:251666432" coordorigin="4650,704" coordsize="585,724">
            <v:shape id="_x0000_s1037" type="#_x0000_t202" style="position:absolute;left:4650;top:704;width:516;height:556" filled="f">
              <v:textbox style="mso-next-textbox:#_x0000_s1037">
                <w:txbxContent>
                  <w:p w:rsidR="00644696" w:rsidRPr="00387031" w:rsidRDefault="00644696" w:rsidP="00644696">
                    <w:pPr>
                      <w:rPr>
                        <w:b/>
                        <w:sz w:val="40"/>
                        <w:szCs w:val="40"/>
                      </w:rPr>
                    </w:pPr>
                  </w:p>
                </w:txbxContent>
              </v:textbox>
            </v:shape>
            <v:shape id="_x0000_s1038" type="#_x0000_t202" style="position:absolute;left:4695;top:888;width:540;height:540" filled="f" stroked="f">
              <v:textbox style="mso-next-textbox:#_x0000_s1038">
                <w:txbxContent>
                  <w:p w:rsidR="00644696" w:rsidRPr="00D94516" w:rsidRDefault="00644696" w:rsidP="00644696">
                    <w:pPr>
                      <w:rPr>
                        <w:sz w:val="22"/>
                        <w:szCs w:val="22"/>
                      </w:rPr>
                    </w:pPr>
                    <w:r w:rsidRPr="00D94516">
                      <w:rPr>
                        <w:sz w:val="22"/>
                        <w:szCs w:val="22"/>
                      </w:rPr>
                      <w:t>A</w:t>
                    </w:r>
                  </w:p>
                </w:txbxContent>
              </v:textbox>
            </v:shape>
          </v:group>
        </w:pict>
      </w:r>
      <w:r w:rsidRPr="00BC24D7">
        <w:rPr>
          <w:b/>
          <w:noProof/>
          <w:u w:val="single"/>
        </w:rPr>
        <w:pict>
          <v:shape id="_x0000_s1040" type="#_x0000_t202" style="position:absolute;left:0;text-align:left;margin-left:-1.2pt;margin-top:4.3pt;width:189pt;height:27pt;z-index:251668480" filled="f" stroked="f">
            <v:textbox>
              <w:txbxContent>
                <w:p w:rsidR="00644696" w:rsidRDefault="00644696" w:rsidP="00644696">
                  <w:r>
                    <w:rPr>
                      <w:b/>
                      <w:u w:val="single"/>
                    </w:rPr>
                    <w:t>The Labeling tool looks like this.</w:t>
                  </w:r>
                  <w:r w:rsidRPr="00F96BF9">
                    <w:rPr>
                      <w:rFonts w:ascii="Arial" w:hAnsi="Arial" w:cs="Arial"/>
                      <w:color w:val="0000CC"/>
                    </w:rPr>
                    <w:t xml:space="preserve"> </w:t>
                  </w:r>
                  <w:r>
                    <w:rPr>
                      <w:rFonts w:ascii="Arial" w:hAnsi="Arial" w:cs="Arial"/>
                      <w:color w:val="0000CC"/>
                    </w:rPr>
                    <w:t xml:space="preserve">   </w:t>
                  </w:r>
                </w:p>
              </w:txbxContent>
            </v:textbox>
          </v:shape>
        </w:pict>
      </w:r>
      <w:r w:rsidR="00E84D65" w:rsidRPr="00BC24D7">
        <w:rPr>
          <w:rFonts w:ascii="Arial" w:hAnsi="Arial" w:cs="Arial"/>
          <w:color w:val="0000CC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pointing_finger.gif" style="width:25.5pt;height:28.5pt" o:button="t">
            <v:imagedata r:id="rId5" r:href="rId6"/>
          </v:shape>
        </w:pic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Click on the label tool.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Move into your sketch, and click on one of the points you already made.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What happens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__________________________________________________________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 xml:space="preserve">Click on the </w:t>
      </w:r>
      <w:r>
        <w:rPr>
          <w:b/>
          <w:u w:val="single"/>
        </w:rPr>
        <w:t>same</w:t>
      </w:r>
      <w:r>
        <w:rPr>
          <w:b/>
        </w:rPr>
        <w:t xml:space="preserve"> point again. 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What happens</w:t>
      </w:r>
      <w:proofErr w:type="gramStart"/>
      <w:r>
        <w:rPr>
          <w:b/>
        </w:rPr>
        <w:t>?_</w:t>
      </w:r>
      <w:proofErr w:type="gramEnd"/>
      <w:r>
        <w:rPr>
          <w:b/>
        </w:rPr>
        <w:t>__________________________________________________________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Click on all the points in this sketch (to label them) and then minimize this sketch.</w:t>
      </w: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  <w:r>
        <w:rPr>
          <w:b/>
        </w:rPr>
        <w:t>Maximize your second sketch.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Click on the two endpoints of one of your segments to label them.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Write the name of your segment here. (Be careful to use the correct notation.)________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Minimize this sketch and maximize the third one.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Label the two points that determine one of your rays.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Write the name of the ray here.  (Be careful to write the points in the correct order.)_______</w:t>
      </w: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  <w:r>
        <w:rPr>
          <w:b/>
        </w:rPr>
        <w:t>Minimize this sketch and maximize the fourth one.</w:t>
      </w:r>
    </w:p>
    <w:p w:rsidR="00644696" w:rsidRDefault="00644696" w:rsidP="00644696">
      <w:pPr>
        <w:ind w:firstLine="720"/>
        <w:rPr>
          <w:b/>
        </w:rPr>
      </w:pPr>
      <w:r>
        <w:rPr>
          <w:b/>
        </w:rPr>
        <w:t>Label two points that determine one of your lines.</w:t>
      </w:r>
    </w:p>
    <w:p w:rsidR="00644696" w:rsidRDefault="00644696" w:rsidP="00644696">
      <w:pPr>
        <w:ind w:left="720"/>
        <w:rPr>
          <w:b/>
        </w:rPr>
      </w:pPr>
      <w:r>
        <w:rPr>
          <w:b/>
        </w:rPr>
        <w:t>Write the name of your line here.  (Be careful to use the correct number of letters.)________</w:t>
      </w:r>
    </w:p>
    <w:p w:rsidR="00644696" w:rsidRDefault="00644696" w:rsidP="00644696">
      <w:pPr>
        <w:ind w:firstLine="720"/>
        <w:rPr>
          <w:b/>
        </w:rPr>
      </w:pPr>
    </w:p>
    <w:p w:rsidR="00644696" w:rsidRDefault="00644696" w:rsidP="00644696">
      <w:pPr>
        <w:ind w:firstLine="720"/>
        <w:rPr>
          <w:b/>
        </w:rPr>
      </w:pPr>
      <w:r>
        <w:rPr>
          <w:b/>
        </w:rPr>
        <w:t>Minimize this sketch and maximize the fifth one.</w:t>
      </w:r>
    </w:p>
    <w:p w:rsidR="00644696" w:rsidRDefault="00644696" w:rsidP="00644696">
      <w:pPr>
        <w:ind w:firstLine="720"/>
        <w:rPr>
          <w:b/>
        </w:rPr>
      </w:pPr>
      <w:r>
        <w:rPr>
          <w:b/>
        </w:rPr>
        <w:t>Label the three points that determine one of your angles.</w:t>
      </w:r>
    </w:p>
    <w:p w:rsidR="00644696" w:rsidRDefault="00644696" w:rsidP="00644696">
      <w:pPr>
        <w:ind w:firstLine="720"/>
        <w:rPr>
          <w:b/>
        </w:rPr>
      </w:pPr>
      <w:r>
        <w:rPr>
          <w:b/>
        </w:rPr>
        <w:t>Write the name of the angle here.  (Be careful again about the order.)______________</w:t>
      </w:r>
    </w:p>
    <w:p w:rsidR="00644696" w:rsidRDefault="00644696" w:rsidP="00644696">
      <w:pPr>
        <w:rPr>
          <w:b/>
        </w:rPr>
      </w:pP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  <w:u w:val="single"/>
        </w:rPr>
      </w:pPr>
      <w:r>
        <w:rPr>
          <w:b/>
          <w:u w:val="single"/>
        </w:rPr>
        <w:t>Don’t close any of your sketches until your teacher tells you that it’s time to close them.</w:t>
      </w:r>
    </w:p>
    <w:p w:rsidR="002B3145" w:rsidRDefault="002B3145" w:rsidP="00644696">
      <w:pPr>
        <w:ind w:left="720"/>
        <w:rPr>
          <w:b/>
          <w:u w:val="single"/>
        </w:rPr>
      </w:pPr>
    </w:p>
    <w:p w:rsidR="002B3145" w:rsidRDefault="002B3145" w:rsidP="00644696">
      <w:pPr>
        <w:ind w:left="720"/>
        <w:rPr>
          <w:b/>
          <w:u w:val="single"/>
        </w:rPr>
      </w:pPr>
    </w:p>
    <w:p w:rsidR="002B3145" w:rsidRDefault="002B3145" w:rsidP="00644696">
      <w:pPr>
        <w:ind w:left="720"/>
        <w:rPr>
          <w:b/>
          <w:u w:val="single"/>
        </w:rPr>
      </w:pPr>
    </w:p>
    <w:p w:rsidR="002B3145" w:rsidRDefault="002B3145" w:rsidP="00644696">
      <w:pPr>
        <w:ind w:left="720"/>
        <w:rPr>
          <w:b/>
          <w:u w:val="single"/>
        </w:rPr>
      </w:pPr>
    </w:p>
    <w:p w:rsidR="002B3145" w:rsidRDefault="002B3145" w:rsidP="00644696">
      <w:pPr>
        <w:ind w:left="720"/>
        <w:rPr>
          <w:b/>
          <w:u w:val="single"/>
        </w:rPr>
      </w:pPr>
    </w:p>
    <w:p w:rsidR="002B3145" w:rsidRPr="002B3145" w:rsidRDefault="002B3145" w:rsidP="00644696">
      <w:pPr>
        <w:ind w:left="720"/>
      </w:pPr>
      <w:r w:rsidRPr="002B3145">
        <w:rPr>
          <w:u w:val="single"/>
        </w:rPr>
        <w:t>Created with the help of my mom</w:t>
      </w:r>
      <w:r w:rsidRPr="002B3145">
        <w:rPr>
          <w:u w:val="single"/>
        </w:rPr>
        <w:sym w:font="Wingdings" w:char="F04A"/>
      </w: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</w:p>
    <w:p w:rsidR="00644696" w:rsidRDefault="00644696" w:rsidP="00644696">
      <w:pPr>
        <w:ind w:left="720"/>
        <w:rPr>
          <w:b/>
        </w:rPr>
      </w:pPr>
      <w:r>
        <w:rPr>
          <w:b/>
        </w:rPr>
        <w:tab/>
      </w:r>
    </w:p>
    <w:p w:rsidR="00644696" w:rsidRPr="00F24CB3" w:rsidRDefault="00644696"/>
    <w:sectPr w:rsidR="00644696" w:rsidRPr="00F24CB3" w:rsidSect="0064469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5C550D"/>
    <w:multiLevelType w:val="hybridMultilevel"/>
    <w:tmpl w:val="93F002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oNotTrackMoves/>
  <w:defaultTabStop w:val="720"/>
  <w:drawingGridHorizontalSpacing w:val="120"/>
  <w:displayHorizontalDrawingGridEvery w:val="2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24CB3"/>
    <w:rsid w:val="002B3145"/>
    <w:rsid w:val="00644696"/>
    <w:rsid w:val="008B1C9E"/>
    <w:rsid w:val="00966AD6"/>
    <w:rsid w:val="00BC24D7"/>
    <w:rsid w:val="00BD718F"/>
    <w:rsid w:val="00E84D65"/>
    <w:rsid w:val="00F2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1C9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644696"/>
    <w:pPr>
      <w:keepNext/>
      <w:jc w:val="both"/>
      <w:outlineLvl w:val="0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44696"/>
    <w:rPr>
      <w:b/>
      <w:sz w:val="24"/>
      <w:u w:val="single"/>
      <w:lang w:eastAsia="zh-CN"/>
    </w:rPr>
  </w:style>
  <w:style w:type="paragraph" w:styleId="Title">
    <w:name w:val="Title"/>
    <w:basedOn w:val="Normal"/>
    <w:link w:val="TitleChar"/>
    <w:qFormat/>
    <w:rsid w:val="00644696"/>
    <w:pPr>
      <w:jc w:val="center"/>
    </w:pPr>
    <w:rPr>
      <w:b/>
      <w:sz w:val="28"/>
      <w:szCs w:val="20"/>
      <w:u w:val="single"/>
      <w:lang w:eastAsia="zh-CN"/>
    </w:rPr>
  </w:style>
  <w:style w:type="character" w:customStyle="1" w:styleId="TitleChar">
    <w:name w:val="Title Char"/>
    <w:basedOn w:val="DefaultParagraphFont"/>
    <w:link w:val="Title"/>
    <w:rsid w:val="00644696"/>
    <w:rPr>
      <w:b/>
      <w:sz w:val="28"/>
      <w:u w:val="single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http://t1.images.live.com/images/thumbnail.aspx?q=1405109999636&amp;id=fda1671205e62ee494b59520098b9ba3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773</Words>
  <Characters>4254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Lesson Plan</vt:lpstr>
    </vt:vector>
  </TitlesOfParts>
  <Company>North Medford High School</Company>
  <LinksUpToDate>false</LinksUpToDate>
  <CharactersWithSpaces>5017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Lesson Plan</dc:title>
  <dc:subject/>
  <dc:creator>Dorine and Dave</dc:creator>
  <cp:keywords/>
  <dc:description/>
  <cp:lastModifiedBy>Information Technology</cp:lastModifiedBy>
  <cp:revision>4</cp:revision>
  <cp:lastPrinted>2008-08-05T19:46:00Z</cp:lastPrinted>
  <dcterms:created xsi:type="dcterms:W3CDTF">2008-08-05T19:51:00Z</dcterms:created>
  <dcterms:modified xsi:type="dcterms:W3CDTF">2008-08-05T20:08:00Z</dcterms:modified>
</cp:coreProperties>
</file>