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F42" w:rsidRDefault="00CA5F42" w:rsidP="00CA5F42">
      <w:pPr>
        <w:rPr>
          <w:rFonts w:ascii="Arial" w:hAnsi="Arial" w:cs="Arial"/>
          <w:sz w:val="32"/>
          <w:szCs w:val="32"/>
        </w:rPr>
      </w:pPr>
      <w:r>
        <w:rPr>
          <w:rFonts w:ascii="Arial" w:hAnsi="Arial" w:cs="Arial"/>
          <w:sz w:val="32"/>
          <w:szCs w:val="32"/>
        </w:rPr>
        <w:t xml:space="preserve">Erica </w:t>
      </w:r>
      <w:proofErr w:type="spellStart"/>
      <w:r>
        <w:rPr>
          <w:rFonts w:ascii="Arial" w:hAnsi="Arial" w:cs="Arial"/>
          <w:sz w:val="32"/>
          <w:szCs w:val="32"/>
        </w:rPr>
        <w:t>Hickerson</w:t>
      </w:r>
      <w:proofErr w:type="spellEnd"/>
    </w:p>
    <w:p w:rsidR="00CA5F42" w:rsidRDefault="00CA5F42" w:rsidP="00CA5F42">
      <w:pPr>
        <w:jc w:val="center"/>
        <w:rPr>
          <w:rFonts w:ascii="Arial" w:hAnsi="Arial" w:cs="Arial"/>
          <w:sz w:val="32"/>
          <w:szCs w:val="32"/>
        </w:rPr>
      </w:pPr>
    </w:p>
    <w:p w:rsidR="00CA5F42" w:rsidRDefault="00CA5F42" w:rsidP="00CA5F42">
      <w:pPr>
        <w:jc w:val="center"/>
        <w:rPr>
          <w:rFonts w:ascii="Arial" w:hAnsi="Arial" w:cs="Arial"/>
          <w:sz w:val="32"/>
          <w:szCs w:val="32"/>
        </w:rPr>
      </w:pPr>
      <w:r>
        <w:rPr>
          <w:rFonts w:ascii="Arial" w:hAnsi="Arial" w:cs="Arial"/>
          <w:sz w:val="32"/>
          <w:szCs w:val="32"/>
        </w:rPr>
        <w:t>Measurement Warm Up</w:t>
      </w:r>
    </w:p>
    <w:p w:rsidR="00CA5F42" w:rsidRPr="00FE181D" w:rsidRDefault="00CA5F42" w:rsidP="00CA5F42">
      <w:pPr>
        <w:spacing w:after="0"/>
        <w:rPr>
          <w:rFonts w:ascii="Arial" w:hAnsi="Arial" w:cs="Arial"/>
          <w:b/>
          <w:sz w:val="32"/>
          <w:szCs w:val="32"/>
        </w:rPr>
      </w:pPr>
      <w:r w:rsidRPr="00FE181D">
        <w:rPr>
          <w:rFonts w:ascii="Times New Roman" w:hAnsi="Times New Roman" w:cs="Times New Roman"/>
          <w:b/>
          <w:sz w:val="24"/>
          <w:szCs w:val="24"/>
        </w:rPr>
        <w:t>Standard:</w:t>
      </w:r>
    </w:p>
    <w:tbl>
      <w:tblPr>
        <w:tblW w:w="5000" w:type="pct"/>
        <w:tblCellSpacing w:w="0" w:type="dxa"/>
        <w:tblCellMar>
          <w:left w:w="0" w:type="dxa"/>
          <w:right w:w="0" w:type="dxa"/>
        </w:tblCellMar>
        <w:tblLook w:val="04A0"/>
      </w:tblPr>
      <w:tblGrid>
        <w:gridCol w:w="150"/>
        <w:gridCol w:w="9210"/>
      </w:tblGrid>
      <w:tr w:rsidR="00CA5F42" w:rsidRPr="00FE181D" w:rsidTr="000E1E75">
        <w:trPr>
          <w:tblCellSpacing w:w="0" w:type="dxa"/>
        </w:trPr>
        <w:tc>
          <w:tcPr>
            <w:tcW w:w="150" w:type="dxa"/>
            <w:hideMark/>
          </w:tcPr>
          <w:p w:rsidR="00CA5F42" w:rsidRPr="00FE181D" w:rsidRDefault="00CA5F42" w:rsidP="000E1E75">
            <w:pPr>
              <w:spacing w:after="0"/>
              <w:rPr>
                <w:rFonts w:ascii="Times New Roman" w:eastAsia="Times New Roman" w:hAnsi="Times New Roman" w:cs="Times New Roman"/>
                <w:sz w:val="24"/>
                <w:szCs w:val="24"/>
              </w:rPr>
            </w:pPr>
            <w:r w:rsidRPr="00FE181D">
              <w:rPr>
                <w:rFonts w:ascii="Times New Roman" w:eastAsia="Times New Roman" w:hAnsi="Times New Roman" w:cs="Times New Roman"/>
                <w:sz w:val="24"/>
                <w:szCs w:val="24"/>
              </w:rPr>
              <w:t>•</w:t>
            </w:r>
          </w:p>
        </w:tc>
        <w:tc>
          <w:tcPr>
            <w:tcW w:w="0" w:type="auto"/>
            <w:vAlign w:val="center"/>
            <w:hideMark/>
          </w:tcPr>
          <w:p w:rsidR="00CA5F42" w:rsidRPr="00CA5F42" w:rsidRDefault="00CA5F42" w:rsidP="000E1E75">
            <w:pPr>
              <w:spacing w:after="0"/>
              <w:rPr>
                <w:rFonts w:ascii="Times New Roman" w:eastAsia="Times New Roman" w:hAnsi="Times New Roman" w:cs="Times New Roman"/>
              </w:rPr>
            </w:pPr>
            <w:r w:rsidRPr="00CA5F42">
              <w:rPr>
                <w:rFonts w:ascii="Times New Roman" w:hAnsi="Times New Roman" w:cs="Times New Roman"/>
              </w:rPr>
              <w:t>select and apply appropriate standard units and tools to measure length, area, volume, weight, time, temperature, and the size of angles;</w:t>
            </w:r>
          </w:p>
        </w:tc>
      </w:tr>
    </w:tbl>
    <w:p w:rsidR="00CA5F42" w:rsidRPr="00FE181D" w:rsidRDefault="00CA5F42" w:rsidP="00CA5F42">
      <w:pPr>
        <w:spacing w:after="0"/>
        <w:rPr>
          <w:rFonts w:ascii="Times New Roman" w:hAnsi="Times New Roman" w:cs="Times New Roman"/>
          <w:sz w:val="24"/>
          <w:szCs w:val="24"/>
        </w:rPr>
      </w:pPr>
    </w:p>
    <w:p w:rsidR="00CA5F42" w:rsidRPr="00FE181D" w:rsidRDefault="00CA5F42" w:rsidP="00CA5F42">
      <w:pPr>
        <w:spacing w:after="0"/>
        <w:rPr>
          <w:rFonts w:ascii="Times New Roman" w:hAnsi="Times New Roman" w:cs="Times New Roman"/>
          <w:b/>
          <w:sz w:val="24"/>
          <w:szCs w:val="24"/>
        </w:rPr>
      </w:pPr>
      <w:r w:rsidRPr="00FE181D">
        <w:rPr>
          <w:rFonts w:ascii="Times New Roman" w:hAnsi="Times New Roman" w:cs="Times New Roman"/>
          <w:b/>
          <w:sz w:val="24"/>
          <w:szCs w:val="24"/>
        </w:rPr>
        <w:t xml:space="preserve">Content Standard:  </w:t>
      </w:r>
    </w:p>
    <w:p w:rsidR="00CA5F42" w:rsidRPr="00FE181D" w:rsidRDefault="00CA5F42" w:rsidP="00CA5F42">
      <w:pPr>
        <w:pStyle w:val="ListParagraph"/>
        <w:numPr>
          <w:ilvl w:val="0"/>
          <w:numId w:val="1"/>
        </w:numPr>
        <w:spacing w:after="0"/>
        <w:rPr>
          <w:rFonts w:ascii="Times New Roman" w:hAnsi="Times New Roman" w:cs="Times New Roman"/>
          <w:sz w:val="24"/>
          <w:szCs w:val="24"/>
        </w:rPr>
      </w:pPr>
      <w:proofErr w:type="gramStart"/>
      <w:r>
        <w:rPr>
          <w:rFonts w:ascii="Times New Roman" w:hAnsi="Times New Roman" w:cs="Times New Roman"/>
          <w:sz w:val="24"/>
          <w:szCs w:val="24"/>
        </w:rPr>
        <w:t>3.A.1.a</w:t>
      </w:r>
      <w:proofErr w:type="gramEnd"/>
      <w:r>
        <w:rPr>
          <w:rFonts w:ascii="Times New Roman" w:hAnsi="Times New Roman" w:cs="Times New Roman"/>
          <w:sz w:val="24"/>
          <w:szCs w:val="24"/>
        </w:rPr>
        <w:t xml:space="preserve">  Estimate and determine length and height.</w:t>
      </w:r>
    </w:p>
    <w:p w:rsidR="000E1E75" w:rsidRDefault="000E1E75" w:rsidP="00CA5F42">
      <w:pPr>
        <w:spacing w:after="0"/>
        <w:rPr>
          <w:rFonts w:ascii="Times New Roman" w:hAnsi="Times New Roman" w:cs="Times New Roman"/>
          <w:b/>
          <w:sz w:val="24"/>
          <w:szCs w:val="24"/>
        </w:rPr>
      </w:pPr>
    </w:p>
    <w:p w:rsidR="00CA5F42" w:rsidRPr="00FE181D" w:rsidRDefault="00CA5F42" w:rsidP="00CA5F42">
      <w:pPr>
        <w:spacing w:after="0"/>
        <w:rPr>
          <w:rFonts w:ascii="Times New Roman" w:hAnsi="Times New Roman" w:cs="Times New Roman"/>
          <w:b/>
          <w:sz w:val="24"/>
          <w:szCs w:val="24"/>
        </w:rPr>
      </w:pPr>
      <w:r w:rsidRPr="00FE181D">
        <w:rPr>
          <w:rFonts w:ascii="Times New Roman" w:hAnsi="Times New Roman" w:cs="Times New Roman"/>
          <w:b/>
          <w:sz w:val="24"/>
          <w:szCs w:val="24"/>
        </w:rPr>
        <w:t>Scope and Sequence:</w:t>
      </w:r>
    </w:p>
    <w:p w:rsidR="00CA5F42" w:rsidRDefault="00CA5F42" w:rsidP="00CA5F4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7</w:t>
      </w:r>
      <w:r w:rsidRPr="00FE181D">
        <w:rPr>
          <w:rFonts w:ascii="Times New Roman" w:eastAsia="Times New Roman" w:hAnsi="Times New Roman" w:cs="Times New Roman"/>
          <w:sz w:val="24"/>
          <w:szCs w:val="24"/>
        </w:rPr>
        <w:t>-</w:t>
      </w:r>
      <w:r>
        <w:rPr>
          <w:rFonts w:ascii="Times New Roman" w:eastAsia="Times New Roman" w:hAnsi="Times New Roman" w:cs="Times New Roman"/>
          <w:sz w:val="24"/>
          <w:szCs w:val="24"/>
        </w:rPr>
        <w:t>December</w:t>
      </w:r>
      <w:r w:rsidRPr="00FE181D">
        <w:rPr>
          <w:rFonts w:ascii="Times New Roman" w:eastAsia="Times New Roman" w:hAnsi="Times New Roman" w:cs="Times New Roman"/>
          <w:sz w:val="24"/>
          <w:szCs w:val="24"/>
        </w:rPr>
        <w:t xml:space="preserve"> 18</w:t>
      </w:r>
    </w:p>
    <w:p w:rsidR="000E1E75" w:rsidRDefault="000E1E75" w:rsidP="00CA5F42">
      <w:pPr>
        <w:spacing w:after="0"/>
        <w:rPr>
          <w:rFonts w:ascii="Times New Roman" w:eastAsia="Times New Roman" w:hAnsi="Times New Roman" w:cs="Times New Roman"/>
          <w:sz w:val="24"/>
          <w:szCs w:val="24"/>
        </w:rPr>
      </w:pPr>
    </w:p>
    <w:p w:rsidR="000E1E75" w:rsidRDefault="000E1E75" w:rsidP="00CA5F42">
      <w:pPr>
        <w:spacing w:after="0"/>
        <w:rPr>
          <w:rFonts w:ascii="Times New Roman" w:eastAsia="Times New Roman" w:hAnsi="Times New Roman" w:cs="Times New Roman"/>
          <w:sz w:val="24"/>
          <w:szCs w:val="24"/>
        </w:rPr>
      </w:pPr>
    </w:p>
    <w:p w:rsidR="00CA5F42" w:rsidRDefault="000E1E75" w:rsidP="00CA5F42">
      <w:pPr>
        <w:spacing w:after="0"/>
        <w:rPr>
          <w:rFonts w:ascii="Times New Roman" w:eastAsia="Times New Roman" w:hAnsi="Times New Roman" w:cs="Times New Roman"/>
          <w:sz w:val="24"/>
          <w:szCs w:val="24"/>
        </w:rPr>
      </w:pPr>
      <w:hyperlink r:id="rId5" w:history="1">
        <w:r w:rsidRPr="000B664E">
          <w:rPr>
            <w:rStyle w:val="Hyperlink"/>
            <w:rFonts w:ascii="Times New Roman" w:eastAsia="Times New Roman" w:hAnsi="Times New Roman" w:cs="Times New Roman"/>
            <w:sz w:val="24"/>
            <w:szCs w:val="24"/>
          </w:rPr>
          <w:t>http://www.funbrain.com/</w:t>
        </w:r>
        <w:r w:rsidRPr="000B664E">
          <w:rPr>
            <w:rStyle w:val="Hyperlink"/>
            <w:rFonts w:ascii="Times New Roman" w:eastAsia="Times New Roman" w:hAnsi="Times New Roman" w:cs="Times New Roman"/>
            <w:sz w:val="24"/>
            <w:szCs w:val="24"/>
          </w:rPr>
          <w:t>measure/index.html</w:t>
        </w:r>
      </w:hyperlink>
    </w:p>
    <w:p w:rsidR="000E1E75" w:rsidRDefault="000E1E75" w:rsidP="00CA5F42">
      <w:pPr>
        <w:spacing w:after="0"/>
        <w:rPr>
          <w:rFonts w:ascii="Times New Roman" w:eastAsia="Times New Roman" w:hAnsi="Times New Roman" w:cs="Times New Roman"/>
          <w:sz w:val="24"/>
          <w:szCs w:val="24"/>
        </w:rPr>
      </w:pPr>
    </w:p>
    <w:p w:rsidR="000E1E75" w:rsidRDefault="000E1E75" w:rsidP="00CA5F42">
      <w:pPr>
        <w:spacing w:after="0"/>
        <w:rPr>
          <w:rFonts w:ascii="Times New Roman" w:eastAsia="Times New Roman" w:hAnsi="Times New Roman" w:cs="Times New Roman"/>
          <w:sz w:val="24"/>
          <w:szCs w:val="24"/>
        </w:rPr>
      </w:pPr>
    </w:p>
    <w:p w:rsidR="00850813" w:rsidRDefault="000E1E75" w:rsidP="00CA5F4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Open the above website for preview by all students on the Promethean Board</w:t>
      </w:r>
      <w:r w:rsidR="00850813">
        <w:rPr>
          <w:rFonts w:ascii="Times New Roman" w:eastAsia="Times New Roman" w:hAnsi="Times New Roman" w:cs="Times New Roman"/>
          <w:sz w:val="24"/>
          <w:szCs w:val="24"/>
        </w:rPr>
        <w:t>-Select Medium Inches</w:t>
      </w:r>
      <w:r>
        <w:rPr>
          <w:rFonts w:ascii="Times New Roman" w:eastAsia="Times New Roman" w:hAnsi="Times New Roman" w:cs="Times New Roman"/>
          <w:sz w:val="24"/>
          <w:szCs w:val="24"/>
        </w:rPr>
        <w:t xml:space="preserve">.   Work with the class to answer 3-4 of the measurement questions.  Then pass out the attached worksheet with the ruler.  Ask students what is different about the ruler on their worksheet and the ruler on the applet.  Explain that real life rulers have inches broken into sixteenths.  Ask them to find and mark the 4ths lines on the first ruler on the worksheet. </w:t>
      </w:r>
      <w:r w:rsidR="00850813">
        <w:rPr>
          <w:rFonts w:ascii="Times New Roman" w:eastAsia="Times New Roman" w:hAnsi="Times New Roman" w:cs="Times New Roman"/>
          <w:sz w:val="24"/>
          <w:szCs w:val="24"/>
        </w:rPr>
        <w:t>Check student work before going on</w:t>
      </w:r>
      <w:proofErr w:type="gramStart"/>
      <w:r w:rsidR="00850813">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When copying the worksheet, duplicate several rulers onto one page.</w:t>
      </w:r>
      <w:r w:rsidR="00850813">
        <w:rPr>
          <w:rFonts w:ascii="Times New Roman" w:eastAsia="Times New Roman" w:hAnsi="Times New Roman" w:cs="Times New Roman"/>
          <w:sz w:val="24"/>
          <w:szCs w:val="24"/>
        </w:rPr>
        <w:t>)</w:t>
      </w:r>
    </w:p>
    <w:p w:rsidR="00850813" w:rsidRDefault="00850813" w:rsidP="00CA5F42">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Continue to go through the applet questions asking students to mark the correct measurement on their ruler worksheet before asking a student to mark the correct answer on the screen.  Encourage students to check their work and ask questions.  </w:t>
      </w: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Default="00850813" w:rsidP="00CA5F42">
      <w:pPr>
        <w:spacing w:after="0"/>
        <w:rPr>
          <w:rFonts w:ascii="Times New Roman" w:eastAsia="Times New Roman" w:hAnsi="Times New Roman" w:cs="Times New Roman"/>
          <w:sz w:val="24"/>
          <w:szCs w:val="24"/>
        </w:rPr>
      </w:pPr>
    </w:p>
    <w:p w:rsidR="00850813" w:rsidRPr="00850813" w:rsidRDefault="00850813" w:rsidP="00CA5F42">
      <w:pPr>
        <w:spacing w:after="0"/>
        <w:rPr>
          <w:rFonts w:ascii="Times New Roman" w:eastAsia="Times New Roman" w:hAnsi="Times New Roman" w:cs="Times New Roman"/>
          <w:sz w:val="32"/>
          <w:szCs w:val="32"/>
        </w:rPr>
      </w:pPr>
      <w:proofErr w:type="spellStart"/>
      <w:r>
        <w:rPr>
          <w:rFonts w:ascii="Times New Roman" w:eastAsia="Times New Roman" w:hAnsi="Times New Roman" w:cs="Times New Roman"/>
          <w:sz w:val="32"/>
          <w:szCs w:val="32"/>
        </w:rPr>
        <w:t>Name_____________________Date________________HR</w:t>
      </w:r>
      <w:proofErr w:type="spellEnd"/>
      <w:r>
        <w:rPr>
          <w:rFonts w:ascii="Times New Roman" w:eastAsia="Times New Roman" w:hAnsi="Times New Roman" w:cs="Times New Roman"/>
          <w:sz w:val="32"/>
          <w:szCs w:val="32"/>
        </w:rPr>
        <w:t>_____</w:t>
      </w:r>
    </w:p>
    <w:p w:rsidR="000E1E75" w:rsidRDefault="000E1E75" w:rsidP="00CA5F42">
      <w:pPr>
        <w:spacing w:after="0"/>
        <w:rPr>
          <w:rFonts w:ascii="Times New Roman" w:eastAsia="Times New Roman" w:hAnsi="Times New Roman" w:cs="Times New Roman"/>
          <w:sz w:val="24"/>
          <w:szCs w:val="24"/>
        </w:rPr>
      </w:pPr>
    </w:p>
    <w:p w:rsidR="000E1E75" w:rsidRDefault="000E1E75" w:rsidP="00CA5F42">
      <w:pPr>
        <w:spacing w:after="0"/>
        <w:rPr>
          <w:rFonts w:ascii="Times New Roman" w:eastAsia="Times New Roman" w:hAnsi="Times New Roman" w:cs="Times New Roman"/>
          <w:sz w:val="24"/>
          <w:szCs w:val="24"/>
        </w:rPr>
      </w:pPr>
    </w:p>
    <w:p w:rsidR="000E1E75" w:rsidRDefault="000E1E75" w:rsidP="00CA5F42">
      <w:pPr>
        <w:spacing w:after="0"/>
        <w:rPr>
          <w:rFonts w:ascii="Times New Roman" w:eastAsia="Times New Roman" w:hAnsi="Times New Roman" w:cs="Times New Roman"/>
          <w:sz w:val="24"/>
          <w:szCs w:val="24"/>
        </w:rPr>
      </w:pPr>
    </w:p>
    <w:p w:rsidR="000E1E75" w:rsidRDefault="000E1E75" w:rsidP="00CA5F42">
      <w:pPr>
        <w:spacing w:after="0"/>
        <w:rPr>
          <w:rFonts w:ascii="Times New Roman" w:eastAsia="Times New Roman" w:hAnsi="Times New Roman" w:cs="Times New Roman"/>
          <w:sz w:val="24"/>
          <w:szCs w:val="24"/>
        </w:rPr>
      </w:pPr>
    </w:p>
    <w:p w:rsidR="00CA5F42" w:rsidRPr="00FE181D" w:rsidRDefault="000E1E75" w:rsidP="00CA5F42">
      <w:pPr>
        <w:spacing w:after="0"/>
        <w:rPr>
          <w:rFonts w:ascii="Times New Roman" w:eastAsia="Times New Roman" w:hAnsi="Times New Roman" w:cs="Times New Roman"/>
          <w:sz w:val="24"/>
          <w:szCs w:val="24"/>
        </w:rPr>
      </w:pPr>
      <w:r>
        <w:rPr>
          <w:noProof/>
        </w:rPr>
        <w:drawing>
          <wp:inline distT="0" distB="0" distL="0" distR="0">
            <wp:extent cx="4610100" cy="4610100"/>
            <wp:effectExtent l="933450" t="952500" r="952500" b="933450"/>
            <wp:docPr id="4" name="Picture 4" descr="http://www.abcteach.com/free/r/rulerb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bcteach.com/free/r/rulerbnw.jpg"/>
                    <pic:cNvPicPr>
                      <a:picLocks noChangeAspect="1" noChangeArrowheads="1"/>
                    </pic:cNvPicPr>
                  </pic:nvPicPr>
                  <pic:blipFill>
                    <a:blip r:embed="rId6"/>
                    <a:srcRect/>
                    <a:stretch>
                      <a:fillRect/>
                    </a:stretch>
                  </pic:blipFill>
                  <pic:spPr bwMode="auto">
                    <a:xfrm rot="18857722">
                      <a:off x="0" y="0"/>
                      <a:ext cx="4610100" cy="4610100"/>
                    </a:xfrm>
                    <a:prstGeom prst="rect">
                      <a:avLst/>
                    </a:prstGeom>
                    <a:noFill/>
                    <a:ln w="9525">
                      <a:noFill/>
                      <a:miter lim="800000"/>
                      <a:headEnd/>
                      <a:tailEnd/>
                    </a:ln>
                  </pic:spPr>
                </pic:pic>
              </a:graphicData>
            </a:graphic>
          </wp:inline>
        </w:drawing>
      </w:r>
    </w:p>
    <w:p w:rsidR="005F7AF1" w:rsidRDefault="005F7AF1"/>
    <w:sectPr w:rsidR="005F7AF1" w:rsidSect="005F7A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E1A07"/>
    <w:multiLevelType w:val="hybridMultilevel"/>
    <w:tmpl w:val="5A68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5F42"/>
    <w:rsid w:val="000E1E75"/>
    <w:rsid w:val="001A6492"/>
    <w:rsid w:val="005F7AF1"/>
    <w:rsid w:val="00850813"/>
    <w:rsid w:val="00CA5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F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F42"/>
    <w:pPr>
      <w:ind w:left="720"/>
      <w:contextualSpacing/>
    </w:pPr>
  </w:style>
  <w:style w:type="character" w:styleId="Hyperlink">
    <w:name w:val="Hyperlink"/>
    <w:basedOn w:val="DefaultParagraphFont"/>
    <w:uiPriority w:val="99"/>
    <w:unhideWhenUsed/>
    <w:rsid w:val="000E1E75"/>
    <w:rPr>
      <w:color w:val="0000FF" w:themeColor="hyperlink"/>
      <w:u w:val="single"/>
    </w:rPr>
  </w:style>
  <w:style w:type="paragraph" w:styleId="BalloonText">
    <w:name w:val="Balloon Text"/>
    <w:basedOn w:val="Normal"/>
    <w:link w:val="BalloonTextChar"/>
    <w:uiPriority w:val="99"/>
    <w:semiHidden/>
    <w:unhideWhenUsed/>
    <w:rsid w:val="000E1E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E75"/>
    <w:rPr>
      <w:rFonts w:ascii="Tahoma" w:hAnsi="Tahoma" w:cs="Tahoma"/>
      <w:sz w:val="16"/>
      <w:szCs w:val="16"/>
    </w:rPr>
  </w:style>
  <w:style w:type="character" w:styleId="FollowedHyperlink">
    <w:name w:val="FollowedHyperlink"/>
    <w:basedOn w:val="DefaultParagraphFont"/>
    <w:uiPriority w:val="99"/>
    <w:semiHidden/>
    <w:unhideWhenUsed/>
    <w:rsid w:val="0085081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unbrain.com/measure/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2</cp:revision>
  <dcterms:created xsi:type="dcterms:W3CDTF">2008-08-04T18:59:00Z</dcterms:created>
  <dcterms:modified xsi:type="dcterms:W3CDTF">2008-08-04T20:31:00Z</dcterms:modified>
</cp:coreProperties>
</file>